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0EF1D" w14:textId="6842EB9B" w:rsidR="00C407C1" w:rsidRDefault="00C407C1">
      <w:r w:rsidRPr="00906CA5">
        <w:rPr>
          <w:noProof/>
        </w:rPr>
        <w:drawing>
          <wp:anchor distT="0" distB="0" distL="114300" distR="114300" simplePos="0" relativeHeight="251659264" behindDoc="1" locked="0" layoutInCell="1" allowOverlap="1" wp14:anchorId="6A55977C" wp14:editId="0FC006FE">
            <wp:simplePos x="0" y="0"/>
            <wp:positionH relativeFrom="column">
              <wp:posOffset>-749106</wp:posOffset>
            </wp:positionH>
            <wp:positionV relativeFrom="paragraph">
              <wp:posOffset>-1082040</wp:posOffset>
            </wp:positionV>
            <wp:extent cx="7795910" cy="3209925"/>
            <wp:effectExtent l="0" t="0" r="0" b="0"/>
            <wp:wrapNone/>
            <wp:docPr id="72082860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28608" name="Imagen 2">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7795910" cy="3209925"/>
                    </a:xfrm>
                    <a:prstGeom prst="rect">
                      <a:avLst/>
                    </a:prstGeom>
                  </pic:spPr>
                </pic:pic>
              </a:graphicData>
            </a:graphic>
            <wp14:sizeRelH relativeFrom="page">
              <wp14:pctWidth>0</wp14:pctWidth>
            </wp14:sizeRelH>
            <wp14:sizeRelV relativeFrom="page">
              <wp14:pctHeight>0</wp14:pctHeight>
            </wp14:sizeRelV>
          </wp:anchor>
        </w:drawing>
      </w:r>
    </w:p>
    <w:p w14:paraId="06B84810" w14:textId="77777777" w:rsidR="00C407C1" w:rsidRDefault="00C407C1" w:rsidP="00C407C1">
      <w:pPr>
        <w:rPr>
          <w:rFonts w:ascii="Calibri" w:hAnsi="Calibri"/>
          <w:b/>
          <w:bCs/>
          <w:color w:val="000000" w:themeColor="text1"/>
          <w:kern w:val="0"/>
          <w14:ligatures w14:val="none"/>
        </w:rPr>
      </w:pPr>
    </w:p>
    <w:p w14:paraId="37B855DA" w14:textId="77777777" w:rsidR="00C407C1" w:rsidRDefault="00C407C1" w:rsidP="00C407C1">
      <w:pPr>
        <w:rPr>
          <w:rFonts w:ascii="Calibri" w:hAnsi="Calibri"/>
          <w:b/>
          <w:bCs/>
          <w:color w:val="000000" w:themeColor="text1"/>
          <w:kern w:val="0"/>
          <w14:ligatures w14:val="none"/>
        </w:rPr>
      </w:pPr>
    </w:p>
    <w:p w14:paraId="7B13D87E" w14:textId="77777777" w:rsidR="00C407C1" w:rsidRDefault="00C407C1" w:rsidP="00C407C1">
      <w:pPr>
        <w:rPr>
          <w:rFonts w:ascii="Calibri" w:hAnsi="Calibri"/>
          <w:b/>
          <w:bCs/>
          <w:color w:val="000000" w:themeColor="text1"/>
          <w:kern w:val="0"/>
          <w14:ligatures w14:val="none"/>
        </w:rPr>
      </w:pPr>
    </w:p>
    <w:p w14:paraId="235ED061" w14:textId="2ACDF1AF" w:rsidR="00C407C1" w:rsidRDefault="00C41F90" w:rsidP="00C407C1">
      <w:pPr>
        <w:rPr>
          <w:rFonts w:ascii="Calibri" w:hAnsi="Calibri"/>
          <w:b/>
          <w:bCs/>
          <w:color w:val="000000" w:themeColor="text1"/>
          <w:kern w:val="0"/>
          <w14:ligatures w14:val="none"/>
        </w:rPr>
      </w:pPr>
      <w:r>
        <w:rPr>
          <w:noProof/>
        </w:rPr>
        <mc:AlternateContent>
          <mc:Choice Requires="wps">
            <w:drawing>
              <wp:anchor distT="0" distB="0" distL="114300" distR="114300" simplePos="0" relativeHeight="251661312" behindDoc="1" locked="0" layoutInCell="1" allowOverlap="1" wp14:anchorId="5FD28CFC" wp14:editId="39BD976C">
                <wp:simplePos x="0" y="0"/>
                <wp:positionH relativeFrom="column">
                  <wp:posOffset>-707390</wp:posOffset>
                </wp:positionH>
                <wp:positionV relativeFrom="paragraph">
                  <wp:posOffset>336550</wp:posOffset>
                </wp:positionV>
                <wp:extent cx="7795895" cy="2590800"/>
                <wp:effectExtent l="0" t="0" r="0" b="0"/>
                <wp:wrapNone/>
                <wp:docPr id="1740997545" name="Rectángulo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95895" cy="2590800"/>
                        </a:xfrm>
                        <a:prstGeom prst="rect">
                          <a:avLst/>
                        </a:prstGeom>
                        <a:solidFill>
                          <a:srgbClr val="0031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830FA5" id="Rectángulo 3" o:spid="_x0000_s1026" alt="&quot;&quot;" style="position:absolute;margin-left:-55.7pt;margin-top:26.5pt;width:613.85pt;height:20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" fillcolor="#00314d" stroked="f" strokeweight="1pt"/>
            </w:pict>
          </mc:Fallback>
        </mc:AlternateContent>
      </w:r>
    </w:p>
    <w:p w14:paraId="752FAC0E" w14:textId="10292B46" w:rsidR="00C407C1" w:rsidRDefault="00C41F90" w:rsidP="00C407C1">
      <w:pPr>
        <w:rPr>
          <w:rFonts w:ascii="Calibri" w:hAnsi="Calibri"/>
          <w:b/>
          <w:bCs/>
          <w:color w:val="000000" w:themeColor="text1"/>
          <w:kern w:val="0"/>
          <w14:ligatures w14:val="none"/>
        </w:rPr>
      </w:pPr>
      <w:r>
        <w:rPr>
          <w:noProof/>
        </w:rPr>
        <mc:AlternateContent>
          <mc:Choice Requires="wps">
            <w:drawing>
              <wp:anchor distT="45720" distB="45720" distL="114300" distR="114300" simplePos="0" relativeHeight="251663360" behindDoc="0" locked="0" layoutInCell="1" allowOverlap="1" wp14:anchorId="4F966992" wp14:editId="3966E3B3">
                <wp:simplePos x="0" y="0"/>
                <wp:positionH relativeFrom="column">
                  <wp:posOffset>-251460</wp:posOffset>
                </wp:positionH>
                <wp:positionV relativeFrom="paragraph">
                  <wp:posOffset>466725</wp:posOffset>
                </wp:positionV>
                <wp:extent cx="6209665" cy="1466850"/>
                <wp:effectExtent l="0" t="0" r="0" b="0"/>
                <wp:wrapNone/>
                <wp:docPr id="1364510672" name="Cuadro de texto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1466850"/>
                        </a:xfrm>
                        <a:prstGeom prst="rect">
                          <a:avLst/>
                        </a:prstGeom>
                        <a:noFill/>
                        <a:ln>
                          <a:noFill/>
                        </a:ln>
                        <a:effectLst/>
                      </wps:spPr>
                      <wps:txbx>
                        <w:txbxContent>
                          <w:p w14:paraId="13999F63" w14:textId="6D04607E" w:rsidR="00C407C1" w:rsidRPr="007749D0" w:rsidRDefault="00893BFC" w:rsidP="007F2B44">
                            <w:pPr>
                              <w:pStyle w:val="TituloPortada"/>
                              <w:ind w:firstLine="0"/>
                            </w:pPr>
                            <w:r w:rsidRPr="00893BFC">
                              <w:t>Botánica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966992" id="_x0000_t202" coordsize="21600,21600" o:spt="202" path="m,l,21600r21600,l21600,xe">
                <v:stroke joinstyle="miter"/>
                <v:path gradientshapeok="t" o:connecttype="rect"/>
              </v:shapetype>
              <v:shape id="Cuadro de texto 2" o:spid="_x0000_s1026" type="#_x0000_t202" alt="&quot;&quot;" style="position:absolute;left:0;text-align:left;margin-left:-19.8pt;margin-top:36.75pt;width:488.95pt;height:11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" filled="f" stroked="f">
                <v:textbox>
                  <w:txbxContent>
                    <w:p w14:paraId="13999F63" w14:textId="6D04607E" w:rsidR="00C407C1" w:rsidRPr="007749D0" w:rsidRDefault="00893BFC" w:rsidP="007F2B44">
                      <w:pPr>
                        <w:pStyle w:val="TituloPortada"/>
                        <w:ind w:firstLine="0"/>
                      </w:pPr>
                      <w:r w:rsidRPr="00893BFC">
                        <w:t>Botánica</w:t>
                      </w:r>
                    </w:p>
                  </w:txbxContent>
                </v:textbox>
              </v:shape>
            </w:pict>
          </mc:Fallback>
        </mc:AlternateContent>
      </w:r>
    </w:p>
    <w:p w14:paraId="318F596D" w14:textId="4CEF3FA4" w:rsidR="00C407C1" w:rsidRDefault="00C407C1" w:rsidP="00C407C1">
      <w:pPr>
        <w:rPr>
          <w:rFonts w:ascii="Calibri" w:hAnsi="Calibri"/>
          <w:b/>
          <w:bCs/>
          <w:color w:val="000000" w:themeColor="text1"/>
          <w:kern w:val="0"/>
          <w14:ligatures w14:val="none"/>
        </w:rPr>
      </w:pPr>
    </w:p>
    <w:p w14:paraId="6EE52F01" w14:textId="5D0F52E9" w:rsidR="00C407C1" w:rsidRDefault="00C407C1" w:rsidP="00C407C1">
      <w:pPr>
        <w:rPr>
          <w:rFonts w:ascii="Calibri" w:hAnsi="Calibri"/>
          <w:b/>
          <w:bCs/>
          <w:color w:val="000000" w:themeColor="text1"/>
          <w:kern w:val="0"/>
          <w14:ligatures w14:val="none"/>
        </w:rPr>
      </w:pPr>
    </w:p>
    <w:p w14:paraId="3677C0C6" w14:textId="77777777" w:rsidR="00C407C1" w:rsidRDefault="00C407C1" w:rsidP="00C407C1">
      <w:pPr>
        <w:rPr>
          <w:rFonts w:ascii="Calibri" w:hAnsi="Calibri"/>
          <w:b/>
          <w:bCs/>
          <w:color w:val="000000" w:themeColor="text1"/>
          <w:kern w:val="0"/>
          <w14:ligatures w14:val="none"/>
        </w:rPr>
      </w:pPr>
    </w:p>
    <w:p w14:paraId="36A78229" w14:textId="77777777" w:rsidR="00C407C1" w:rsidRDefault="00C407C1" w:rsidP="00C407C1">
      <w:pPr>
        <w:rPr>
          <w:rFonts w:ascii="Calibri" w:hAnsi="Calibri"/>
          <w:b/>
          <w:bCs/>
          <w:color w:val="000000" w:themeColor="text1"/>
          <w:kern w:val="0"/>
          <w14:ligatures w14:val="none"/>
        </w:rPr>
      </w:pPr>
    </w:p>
    <w:p w14:paraId="54E939FA" w14:textId="77777777" w:rsidR="00C407C1" w:rsidRDefault="00C407C1" w:rsidP="00C407C1">
      <w:pPr>
        <w:rPr>
          <w:rFonts w:ascii="Calibri" w:hAnsi="Calibri"/>
          <w:b/>
          <w:bCs/>
          <w:color w:val="000000" w:themeColor="text1"/>
          <w:kern w:val="0"/>
          <w14:ligatures w14:val="none"/>
        </w:rPr>
      </w:pPr>
    </w:p>
    <w:p w14:paraId="022A64F3" w14:textId="77777777" w:rsidR="001A6D42" w:rsidRDefault="001A6D42" w:rsidP="00C407C1">
      <w:pPr>
        <w:rPr>
          <w:rFonts w:ascii="Calibri" w:hAnsi="Calibri"/>
          <w:b/>
          <w:bCs/>
          <w:color w:val="000000" w:themeColor="text1"/>
          <w:kern w:val="0"/>
          <w14:ligatures w14:val="none"/>
        </w:rPr>
      </w:pPr>
    </w:p>
    <w:p w14:paraId="7819A49C" w14:textId="169F8E7F" w:rsidR="00C407C1" w:rsidRPr="00C407C1" w:rsidRDefault="00C407C1" w:rsidP="00C407C1">
      <w:pPr>
        <w:rPr>
          <w:rFonts w:ascii="Calibri" w:hAnsi="Calibri"/>
          <w:b/>
          <w:bCs/>
          <w:color w:val="000000" w:themeColor="text1"/>
          <w:kern w:val="0"/>
          <w14:ligatures w14:val="none"/>
        </w:rPr>
      </w:pPr>
      <w:r w:rsidRPr="00C407C1">
        <w:rPr>
          <w:rFonts w:ascii="Calibri" w:hAnsi="Calibri"/>
          <w:b/>
          <w:bCs/>
          <w:color w:val="000000" w:themeColor="text1"/>
          <w:kern w:val="0"/>
          <w14:ligatures w14:val="none"/>
        </w:rPr>
        <w:t>Breve descripción:</w:t>
      </w:r>
    </w:p>
    <w:p w14:paraId="3C67D42C" w14:textId="6CDC6747" w:rsidR="00C407C1" w:rsidRPr="00C407C1" w:rsidRDefault="00893BFC" w:rsidP="00C407C1">
      <w:pPr>
        <w:pBdr>
          <w:bottom w:val="single" w:sz="12" w:space="1" w:color="auto"/>
        </w:pBdr>
        <w:rPr>
          <w:rFonts w:ascii="Calibri" w:hAnsi="Calibri"/>
          <w:color w:val="000000" w:themeColor="text1"/>
          <w:kern w:val="0"/>
          <w14:ligatures w14:val="none"/>
        </w:rPr>
      </w:pPr>
      <w:r w:rsidRPr="00893BFC">
        <w:rPr>
          <w:rFonts w:ascii="Calibri" w:hAnsi="Calibri"/>
          <w:color w:val="000000" w:themeColor="text1"/>
          <w:kern w:val="0"/>
          <w14:ligatures w14:val="none"/>
        </w:rPr>
        <w:t>En este componente formativo se abordan temas que le permitirán identificar y diferenciar especies vegetales, conocer el proceso de propagación vegetal según principios agroecológicos y comprender la importancia de su interacción con otros seres vivos.</w:t>
      </w:r>
    </w:p>
    <w:p w14:paraId="676EB408" w14:textId="6F63A285" w:rsidR="00C407C1" w:rsidRDefault="003731CA" w:rsidP="00C407C1">
      <w:pPr>
        <w:jc w:val="center"/>
      </w:pPr>
      <w:r>
        <w:rPr>
          <w:rFonts w:ascii="Calibri" w:hAnsi="Calibri"/>
          <w:b/>
          <w:bCs/>
          <w:color w:val="000000" w:themeColor="text1"/>
          <w:kern w:val="0"/>
          <w14:ligatures w14:val="none"/>
        </w:rPr>
        <w:t>Abril de 2024</w:t>
      </w:r>
      <w:r w:rsidR="00C407C1">
        <w:br w:type="page"/>
      </w:r>
    </w:p>
    <w:sdt>
      <w:sdtPr>
        <w:rPr>
          <w:rFonts w:asciiTheme="minorHAnsi" w:eastAsiaTheme="minorHAnsi" w:hAnsiTheme="minorHAnsi" w:cstheme="minorBidi"/>
          <w:b w:val="0"/>
          <w:color w:val="auto"/>
          <w:kern w:val="2"/>
          <w:sz w:val="28"/>
          <w:szCs w:val="22"/>
          <w:lang w:val="es-ES" w:eastAsia="en-US"/>
        </w:rPr>
        <w:id w:val="-1852639233"/>
        <w:docPartObj>
          <w:docPartGallery w:val="Table of Contents"/>
          <w:docPartUnique/>
        </w:docPartObj>
      </w:sdtPr>
      <w:sdtEndPr>
        <w:rPr>
          <w:bCs/>
        </w:rPr>
      </w:sdtEndPr>
      <w:sdtContent>
        <w:p w14:paraId="7543896F" w14:textId="5D7961F2" w:rsidR="000434FA" w:rsidRDefault="00EC0858" w:rsidP="00893BFC">
          <w:pPr>
            <w:pStyle w:val="TtuloTDC"/>
            <w:numPr>
              <w:ilvl w:val="0"/>
              <w:numId w:val="0"/>
            </w:numPr>
          </w:pPr>
          <w:r>
            <w:rPr>
              <w:lang w:val="es-ES"/>
            </w:rPr>
            <w:t>Tabla de c</w:t>
          </w:r>
          <w:r w:rsidR="000434FA">
            <w:rPr>
              <w:lang w:val="es-ES"/>
            </w:rPr>
            <w:t>ontenido</w:t>
          </w:r>
        </w:p>
        <w:p w14:paraId="17457F24" w14:textId="266F9695" w:rsidR="000E40A4" w:rsidRDefault="000434FA">
          <w:pPr>
            <w:pStyle w:val="TDC1"/>
            <w:tabs>
              <w:tab w:val="right" w:leader="dot" w:pos="9962"/>
            </w:tabs>
            <w:rPr>
              <w:rFonts w:eastAsiaTheme="minorEastAsia"/>
              <w:noProof/>
              <w:sz w:val="22"/>
              <w:lang w:eastAsia="es-CO"/>
            </w:rPr>
          </w:pPr>
          <w:r>
            <w:fldChar w:fldCharType="begin"/>
          </w:r>
          <w:r>
            <w:instrText xml:space="preserve"> TOC \o "1-3" \h \z \u </w:instrText>
          </w:r>
          <w:r>
            <w:fldChar w:fldCharType="separate"/>
          </w:r>
          <w:hyperlink w:anchor="_Toc169945570" w:history="1">
            <w:r w:rsidR="000E40A4" w:rsidRPr="003B2A28">
              <w:rPr>
                <w:rStyle w:val="Hipervnculo"/>
                <w:noProof/>
              </w:rPr>
              <w:t>Introducción</w:t>
            </w:r>
            <w:r w:rsidR="000E40A4">
              <w:rPr>
                <w:noProof/>
                <w:webHidden/>
              </w:rPr>
              <w:tab/>
            </w:r>
            <w:r w:rsidR="000E40A4">
              <w:rPr>
                <w:noProof/>
                <w:webHidden/>
              </w:rPr>
              <w:fldChar w:fldCharType="begin"/>
            </w:r>
            <w:r w:rsidR="000E40A4">
              <w:rPr>
                <w:noProof/>
                <w:webHidden/>
              </w:rPr>
              <w:instrText xml:space="preserve"> PAGEREF _Toc169945570 \h </w:instrText>
            </w:r>
            <w:r w:rsidR="000E40A4">
              <w:rPr>
                <w:noProof/>
                <w:webHidden/>
              </w:rPr>
            </w:r>
            <w:r w:rsidR="000E40A4">
              <w:rPr>
                <w:noProof/>
                <w:webHidden/>
              </w:rPr>
              <w:fldChar w:fldCharType="separate"/>
            </w:r>
            <w:r w:rsidR="00666129">
              <w:rPr>
                <w:noProof/>
                <w:webHidden/>
              </w:rPr>
              <w:t>1</w:t>
            </w:r>
            <w:r w:rsidR="000E40A4">
              <w:rPr>
                <w:noProof/>
                <w:webHidden/>
              </w:rPr>
              <w:fldChar w:fldCharType="end"/>
            </w:r>
          </w:hyperlink>
        </w:p>
        <w:p w14:paraId="602B5149" w14:textId="48FD4F4D" w:rsidR="000E40A4" w:rsidRDefault="000E40A4">
          <w:pPr>
            <w:pStyle w:val="TDC1"/>
            <w:tabs>
              <w:tab w:val="left" w:pos="1320"/>
              <w:tab w:val="right" w:leader="dot" w:pos="9962"/>
            </w:tabs>
            <w:rPr>
              <w:rFonts w:eastAsiaTheme="minorEastAsia"/>
              <w:noProof/>
              <w:sz w:val="22"/>
              <w:lang w:eastAsia="es-CO"/>
            </w:rPr>
          </w:pPr>
          <w:hyperlink w:anchor="_Toc169945571" w:history="1">
            <w:r w:rsidRPr="003B2A28">
              <w:rPr>
                <w:rStyle w:val="Hipervnculo"/>
                <w:noProof/>
              </w:rPr>
              <w:t>1.</w:t>
            </w:r>
            <w:r>
              <w:rPr>
                <w:rFonts w:eastAsiaTheme="minorEastAsia"/>
                <w:noProof/>
                <w:sz w:val="22"/>
                <w:lang w:eastAsia="es-CO"/>
              </w:rPr>
              <w:tab/>
            </w:r>
            <w:r w:rsidRPr="003B2A28">
              <w:rPr>
                <w:rStyle w:val="Hipervnculo"/>
                <w:noProof/>
              </w:rPr>
              <w:t>Botánica</w:t>
            </w:r>
            <w:r>
              <w:rPr>
                <w:noProof/>
                <w:webHidden/>
              </w:rPr>
              <w:tab/>
            </w:r>
            <w:r>
              <w:rPr>
                <w:noProof/>
                <w:webHidden/>
              </w:rPr>
              <w:fldChar w:fldCharType="begin"/>
            </w:r>
            <w:r>
              <w:rPr>
                <w:noProof/>
                <w:webHidden/>
              </w:rPr>
              <w:instrText xml:space="preserve"> PAGEREF _Toc169945571 \h </w:instrText>
            </w:r>
            <w:r>
              <w:rPr>
                <w:noProof/>
                <w:webHidden/>
              </w:rPr>
            </w:r>
            <w:r>
              <w:rPr>
                <w:noProof/>
                <w:webHidden/>
              </w:rPr>
              <w:fldChar w:fldCharType="separate"/>
            </w:r>
            <w:r w:rsidR="00666129">
              <w:rPr>
                <w:noProof/>
                <w:webHidden/>
              </w:rPr>
              <w:t>3</w:t>
            </w:r>
            <w:r>
              <w:rPr>
                <w:noProof/>
                <w:webHidden/>
              </w:rPr>
              <w:fldChar w:fldCharType="end"/>
            </w:r>
          </w:hyperlink>
        </w:p>
        <w:p w14:paraId="78DA39C1" w14:textId="53690CD2" w:rsidR="000E40A4" w:rsidRDefault="000E40A4">
          <w:pPr>
            <w:pStyle w:val="TDC2"/>
            <w:tabs>
              <w:tab w:val="left" w:pos="1760"/>
              <w:tab w:val="right" w:leader="dot" w:pos="9962"/>
            </w:tabs>
            <w:rPr>
              <w:rFonts w:eastAsiaTheme="minorEastAsia"/>
              <w:noProof/>
              <w:sz w:val="22"/>
              <w:lang w:eastAsia="es-CO"/>
            </w:rPr>
          </w:pPr>
          <w:hyperlink w:anchor="_Toc169945572" w:history="1">
            <w:r w:rsidRPr="003B2A28">
              <w:rPr>
                <w:rStyle w:val="Hipervnculo"/>
                <w:noProof/>
              </w:rPr>
              <w:t>1.1.</w:t>
            </w:r>
            <w:r>
              <w:rPr>
                <w:rFonts w:eastAsiaTheme="minorEastAsia"/>
                <w:noProof/>
                <w:sz w:val="22"/>
                <w:lang w:eastAsia="es-CO"/>
              </w:rPr>
              <w:tab/>
            </w:r>
            <w:r w:rsidRPr="003B2A28">
              <w:rPr>
                <w:rStyle w:val="Hipervnculo"/>
                <w:noProof/>
              </w:rPr>
              <w:t>Conceptos básicos</w:t>
            </w:r>
            <w:r>
              <w:rPr>
                <w:noProof/>
                <w:webHidden/>
              </w:rPr>
              <w:tab/>
            </w:r>
            <w:r>
              <w:rPr>
                <w:noProof/>
                <w:webHidden/>
              </w:rPr>
              <w:fldChar w:fldCharType="begin"/>
            </w:r>
            <w:r>
              <w:rPr>
                <w:noProof/>
                <w:webHidden/>
              </w:rPr>
              <w:instrText xml:space="preserve"> PAGEREF _Toc169945572 \h </w:instrText>
            </w:r>
            <w:r>
              <w:rPr>
                <w:noProof/>
                <w:webHidden/>
              </w:rPr>
            </w:r>
            <w:r>
              <w:rPr>
                <w:noProof/>
                <w:webHidden/>
              </w:rPr>
              <w:fldChar w:fldCharType="separate"/>
            </w:r>
            <w:r w:rsidR="00666129">
              <w:rPr>
                <w:noProof/>
                <w:webHidden/>
              </w:rPr>
              <w:t>3</w:t>
            </w:r>
            <w:r>
              <w:rPr>
                <w:noProof/>
                <w:webHidden/>
              </w:rPr>
              <w:fldChar w:fldCharType="end"/>
            </w:r>
          </w:hyperlink>
        </w:p>
        <w:p w14:paraId="66E691F4" w14:textId="111D9217" w:rsidR="000E40A4" w:rsidRDefault="000E40A4">
          <w:pPr>
            <w:pStyle w:val="TDC2"/>
            <w:tabs>
              <w:tab w:val="left" w:pos="1760"/>
              <w:tab w:val="right" w:leader="dot" w:pos="9962"/>
            </w:tabs>
            <w:rPr>
              <w:rFonts w:eastAsiaTheme="minorEastAsia"/>
              <w:noProof/>
              <w:sz w:val="22"/>
              <w:lang w:eastAsia="es-CO"/>
            </w:rPr>
          </w:pPr>
          <w:hyperlink w:anchor="_Toc169945573" w:history="1">
            <w:r w:rsidRPr="003B2A28">
              <w:rPr>
                <w:rStyle w:val="Hipervnculo"/>
                <w:noProof/>
              </w:rPr>
              <w:t>1.2.</w:t>
            </w:r>
            <w:r>
              <w:rPr>
                <w:rFonts w:eastAsiaTheme="minorEastAsia"/>
                <w:noProof/>
                <w:sz w:val="22"/>
                <w:lang w:eastAsia="es-CO"/>
              </w:rPr>
              <w:tab/>
            </w:r>
            <w:r w:rsidRPr="003B2A28">
              <w:rPr>
                <w:rStyle w:val="Hipervnculo"/>
                <w:noProof/>
              </w:rPr>
              <w:t>Importancia</w:t>
            </w:r>
            <w:r>
              <w:rPr>
                <w:noProof/>
                <w:webHidden/>
              </w:rPr>
              <w:tab/>
            </w:r>
            <w:r>
              <w:rPr>
                <w:noProof/>
                <w:webHidden/>
              </w:rPr>
              <w:fldChar w:fldCharType="begin"/>
            </w:r>
            <w:r>
              <w:rPr>
                <w:noProof/>
                <w:webHidden/>
              </w:rPr>
              <w:instrText xml:space="preserve"> PAGEREF _Toc169945573 \h </w:instrText>
            </w:r>
            <w:r>
              <w:rPr>
                <w:noProof/>
                <w:webHidden/>
              </w:rPr>
            </w:r>
            <w:r>
              <w:rPr>
                <w:noProof/>
                <w:webHidden/>
              </w:rPr>
              <w:fldChar w:fldCharType="separate"/>
            </w:r>
            <w:r w:rsidR="00666129">
              <w:rPr>
                <w:noProof/>
                <w:webHidden/>
              </w:rPr>
              <w:t>5</w:t>
            </w:r>
            <w:r>
              <w:rPr>
                <w:noProof/>
                <w:webHidden/>
              </w:rPr>
              <w:fldChar w:fldCharType="end"/>
            </w:r>
          </w:hyperlink>
        </w:p>
        <w:p w14:paraId="367A2CC3" w14:textId="093656AA" w:rsidR="000E40A4" w:rsidRDefault="000E40A4">
          <w:pPr>
            <w:pStyle w:val="TDC1"/>
            <w:tabs>
              <w:tab w:val="left" w:pos="1320"/>
              <w:tab w:val="right" w:leader="dot" w:pos="9962"/>
            </w:tabs>
            <w:rPr>
              <w:rFonts w:eastAsiaTheme="minorEastAsia"/>
              <w:noProof/>
              <w:sz w:val="22"/>
              <w:lang w:eastAsia="es-CO"/>
            </w:rPr>
          </w:pPr>
          <w:hyperlink w:anchor="_Toc169945574" w:history="1">
            <w:r w:rsidRPr="003B2A28">
              <w:rPr>
                <w:rStyle w:val="Hipervnculo"/>
                <w:noProof/>
              </w:rPr>
              <w:t>2.</w:t>
            </w:r>
            <w:r>
              <w:rPr>
                <w:rFonts w:eastAsiaTheme="minorEastAsia"/>
                <w:noProof/>
                <w:sz w:val="22"/>
                <w:lang w:eastAsia="es-CO"/>
              </w:rPr>
              <w:tab/>
            </w:r>
            <w:r w:rsidRPr="003B2A28">
              <w:rPr>
                <w:rStyle w:val="Hipervnculo"/>
                <w:noProof/>
              </w:rPr>
              <w:t>Sistema vegetal</w:t>
            </w:r>
            <w:r>
              <w:rPr>
                <w:noProof/>
                <w:webHidden/>
              </w:rPr>
              <w:tab/>
            </w:r>
            <w:r>
              <w:rPr>
                <w:noProof/>
                <w:webHidden/>
              </w:rPr>
              <w:fldChar w:fldCharType="begin"/>
            </w:r>
            <w:r>
              <w:rPr>
                <w:noProof/>
                <w:webHidden/>
              </w:rPr>
              <w:instrText xml:space="preserve"> PAGEREF _Toc169945574 \h </w:instrText>
            </w:r>
            <w:r>
              <w:rPr>
                <w:noProof/>
                <w:webHidden/>
              </w:rPr>
            </w:r>
            <w:r>
              <w:rPr>
                <w:noProof/>
                <w:webHidden/>
              </w:rPr>
              <w:fldChar w:fldCharType="separate"/>
            </w:r>
            <w:r w:rsidR="00666129">
              <w:rPr>
                <w:noProof/>
                <w:webHidden/>
              </w:rPr>
              <w:t>7</w:t>
            </w:r>
            <w:r>
              <w:rPr>
                <w:noProof/>
                <w:webHidden/>
              </w:rPr>
              <w:fldChar w:fldCharType="end"/>
            </w:r>
          </w:hyperlink>
        </w:p>
        <w:p w14:paraId="0813F6A1" w14:textId="239EE76E" w:rsidR="000E40A4" w:rsidRDefault="000E40A4">
          <w:pPr>
            <w:pStyle w:val="TDC2"/>
            <w:tabs>
              <w:tab w:val="right" w:leader="dot" w:pos="9962"/>
            </w:tabs>
            <w:rPr>
              <w:rFonts w:eastAsiaTheme="minorEastAsia"/>
              <w:noProof/>
              <w:sz w:val="22"/>
              <w:lang w:eastAsia="es-CO"/>
            </w:rPr>
          </w:pPr>
          <w:hyperlink w:anchor="_Toc169945575" w:history="1">
            <w:r w:rsidRPr="003B2A28">
              <w:rPr>
                <w:rStyle w:val="Hipervnculo"/>
                <w:noProof/>
              </w:rPr>
              <w:t>2.1. Subreino Thallobionta (talofitas)</w:t>
            </w:r>
            <w:r>
              <w:rPr>
                <w:noProof/>
                <w:webHidden/>
              </w:rPr>
              <w:tab/>
            </w:r>
            <w:r>
              <w:rPr>
                <w:noProof/>
                <w:webHidden/>
              </w:rPr>
              <w:fldChar w:fldCharType="begin"/>
            </w:r>
            <w:r>
              <w:rPr>
                <w:noProof/>
                <w:webHidden/>
              </w:rPr>
              <w:instrText xml:space="preserve"> PAGEREF _Toc169945575 \h </w:instrText>
            </w:r>
            <w:r>
              <w:rPr>
                <w:noProof/>
                <w:webHidden/>
              </w:rPr>
            </w:r>
            <w:r>
              <w:rPr>
                <w:noProof/>
                <w:webHidden/>
              </w:rPr>
              <w:fldChar w:fldCharType="separate"/>
            </w:r>
            <w:r w:rsidR="00666129">
              <w:rPr>
                <w:noProof/>
                <w:webHidden/>
              </w:rPr>
              <w:t>8</w:t>
            </w:r>
            <w:r>
              <w:rPr>
                <w:noProof/>
                <w:webHidden/>
              </w:rPr>
              <w:fldChar w:fldCharType="end"/>
            </w:r>
          </w:hyperlink>
        </w:p>
        <w:p w14:paraId="00E94467" w14:textId="6F24BCA3" w:rsidR="000E40A4" w:rsidRDefault="000E40A4">
          <w:pPr>
            <w:pStyle w:val="TDC2"/>
            <w:tabs>
              <w:tab w:val="right" w:leader="dot" w:pos="9962"/>
            </w:tabs>
            <w:rPr>
              <w:rFonts w:eastAsiaTheme="minorEastAsia"/>
              <w:noProof/>
              <w:sz w:val="22"/>
              <w:lang w:eastAsia="es-CO"/>
            </w:rPr>
          </w:pPr>
          <w:hyperlink w:anchor="_Toc169945576" w:history="1">
            <w:r w:rsidRPr="003B2A28">
              <w:rPr>
                <w:rStyle w:val="Hipervnculo"/>
                <w:noProof/>
              </w:rPr>
              <w:t>2.2. Subreino Embryobionta</w:t>
            </w:r>
            <w:r>
              <w:rPr>
                <w:noProof/>
                <w:webHidden/>
              </w:rPr>
              <w:tab/>
            </w:r>
            <w:r>
              <w:rPr>
                <w:noProof/>
                <w:webHidden/>
              </w:rPr>
              <w:fldChar w:fldCharType="begin"/>
            </w:r>
            <w:r>
              <w:rPr>
                <w:noProof/>
                <w:webHidden/>
              </w:rPr>
              <w:instrText xml:space="preserve"> PAGEREF _Toc169945576 \h </w:instrText>
            </w:r>
            <w:r>
              <w:rPr>
                <w:noProof/>
                <w:webHidden/>
              </w:rPr>
            </w:r>
            <w:r>
              <w:rPr>
                <w:noProof/>
                <w:webHidden/>
              </w:rPr>
              <w:fldChar w:fldCharType="separate"/>
            </w:r>
            <w:r w:rsidR="00666129">
              <w:rPr>
                <w:noProof/>
                <w:webHidden/>
              </w:rPr>
              <w:t>10</w:t>
            </w:r>
            <w:r>
              <w:rPr>
                <w:noProof/>
                <w:webHidden/>
              </w:rPr>
              <w:fldChar w:fldCharType="end"/>
            </w:r>
          </w:hyperlink>
        </w:p>
        <w:p w14:paraId="0FF1C297" w14:textId="28C9DAC3" w:rsidR="000E40A4" w:rsidRDefault="000E40A4">
          <w:pPr>
            <w:pStyle w:val="TDC1"/>
            <w:tabs>
              <w:tab w:val="left" w:pos="1320"/>
              <w:tab w:val="right" w:leader="dot" w:pos="9962"/>
            </w:tabs>
            <w:rPr>
              <w:rFonts w:eastAsiaTheme="minorEastAsia"/>
              <w:noProof/>
              <w:sz w:val="22"/>
              <w:lang w:eastAsia="es-CO"/>
            </w:rPr>
          </w:pPr>
          <w:hyperlink w:anchor="_Toc169945577" w:history="1">
            <w:r w:rsidRPr="003B2A28">
              <w:rPr>
                <w:rStyle w:val="Hipervnculo"/>
                <w:noProof/>
              </w:rPr>
              <w:t>3.</w:t>
            </w:r>
            <w:r>
              <w:rPr>
                <w:rFonts w:eastAsiaTheme="minorEastAsia"/>
                <w:noProof/>
                <w:sz w:val="22"/>
                <w:lang w:eastAsia="es-CO"/>
              </w:rPr>
              <w:tab/>
            </w:r>
            <w:r w:rsidRPr="003B2A28">
              <w:rPr>
                <w:rStyle w:val="Hipervnculo"/>
                <w:noProof/>
              </w:rPr>
              <w:t>Morfología vegetal</w:t>
            </w:r>
            <w:r>
              <w:rPr>
                <w:noProof/>
                <w:webHidden/>
              </w:rPr>
              <w:tab/>
            </w:r>
            <w:r>
              <w:rPr>
                <w:noProof/>
                <w:webHidden/>
              </w:rPr>
              <w:fldChar w:fldCharType="begin"/>
            </w:r>
            <w:r>
              <w:rPr>
                <w:noProof/>
                <w:webHidden/>
              </w:rPr>
              <w:instrText xml:space="preserve"> PAGEREF _Toc169945577 \h </w:instrText>
            </w:r>
            <w:r>
              <w:rPr>
                <w:noProof/>
                <w:webHidden/>
              </w:rPr>
            </w:r>
            <w:r>
              <w:rPr>
                <w:noProof/>
                <w:webHidden/>
              </w:rPr>
              <w:fldChar w:fldCharType="separate"/>
            </w:r>
            <w:r w:rsidR="00666129">
              <w:rPr>
                <w:noProof/>
                <w:webHidden/>
              </w:rPr>
              <w:t>11</w:t>
            </w:r>
            <w:r>
              <w:rPr>
                <w:noProof/>
                <w:webHidden/>
              </w:rPr>
              <w:fldChar w:fldCharType="end"/>
            </w:r>
          </w:hyperlink>
        </w:p>
        <w:p w14:paraId="48C2E3E9" w14:textId="6581D2D2" w:rsidR="000E40A4" w:rsidRDefault="000E40A4">
          <w:pPr>
            <w:pStyle w:val="TDC2"/>
            <w:tabs>
              <w:tab w:val="right" w:leader="dot" w:pos="9962"/>
            </w:tabs>
            <w:rPr>
              <w:rFonts w:eastAsiaTheme="minorEastAsia"/>
              <w:noProof/>
              <w:sz w:val="22"/>
              <w:lang w:eastAsia="es-CO"/>
            </w:rPr>
          </w:pPr>
          <w:hyperlink w:anchor="_Toc169945578" w:history="1">
            <w:r w:rsidRPr="003B2A28">
              <w:rPr>
                <w:rStyle w:val="Hipervnculo"/>
                <w:noProof/>
              </w:rPr>
              <w:t>3.1 Citología</w:t>
            </w:r>
            <w:r>
              <w:rPr>
                <w:noProof/>
                <w:webHidden/>
              </w:rPr>
              <w:tab/>
            </w:r>
            <w:r>
              <w:rPr>
                <w:noProof/>
                <w:webHidden/>
              </w:rPr>
              <w:fldChar w:fldCharType="begin"/>
            </w:r>
            <w:r>
              <w:rPr>
                <w:noProof/>
                <w:webHidden/>
              </w:rPr>
              <w:instrText xml:space="preserve"> PAGEREF _Toc169945578 \h </w:instrText>
            </w:r>
            <w:r>
              <w:rPr>
                <w:noProof/>
                <w:webHidden/>
              </w:rPr>
            </w:r>
            <w:r>
              <w:rPr>
                <w:noProof/>
                <w:webHidden/>
              </w:rPr>
              <w:fldChar w:fldCharType="separate"/>
            </w:r>
            <w:r w:rsidR="00666129">
              <w:rPr>
                <w:noProof/>
                <w:webHidden/>
              </w:rPr>
              <w:t>12</w:t>
            </w:r>
            <w:r>
              <w:rPr>
                <w:noProof/>
                <w:webHidden/>
              </w:rPr>
              <w:fldChar w:fldCharType="end"/>
            </w:r>
          </w:hyperlink>
        </w:p>
        <w:p w14:paraId="77AE4ACE" w14:textId="47F62829" w:rsidR="000E40A4" w:rsidRDefault="000E40A4">
          <w:pPr>
            <w:pStyle w:val="TDC2"/>
            <w:tabs>
              <w:tab w:val="right" w:leader="dot" w:pos="9962"/>
            </w:tabs>
            <w:rPr>
              <w:rFonts w:eastAsiaTheme="minorEastAsia"/>
              <w:noProof/>
              <w:sz w:val="22"/>
              <w:lang w:eastAsia="es-CO"/>
            </w:rPr>
          </w:pPr>
          <w:hyperlink w:anchor="_Toc169945579" w:history="1">
            <w:r w:rsidRPr="003B2A28">
              <w:rPr>
                <w:rStyle w:val="Hipervnculo"/>
                <w:noProof/>
              </w:rPr>
              <w:t>3.2 Histología</w:t>
            </w:r>
            <w:r>
              <w:rPr>
                <w:noProof/>
                <w:webHidden/>
              </w:rPr>
              <w:tab/>
            </w:r>
            <w:r>
              <w:rPr>
                <w:noProof/>
                <w:webHidden/>
              </w:rPr>
              <w:fldChar w:fldCharType="begin"/>
            </w:r>
            <w:r>
              <w:rPr>
                <w:noProof/>
                <w:webHidden/>
              </w:rPr>
              <w:instrText xml:space="preserve"> PAGEREF _Toc169945579 \h </w:instrText>
            </w:r>
            <w:r>
              <w:rPr>
                <w:noProof/>
                <w:webHidden/>
              </w:rPr>
            </w:r>
            <w:r>
              <w:rPr>
                <w:noProof/>
                <w:webHidden/>
              </w:rPr>
              <w:fldChar w:fldCharType="separate"/>
            </w:r>
            <w:r w:rsidR="00666129">
              <w:rPr>
                <w:noProof/>
                <w:webHidden/>
              </w:rPr>
              <w:t>14</w:t>
            </w:r>
            <w:r>
              <w:rPr>
                <w:noProof/>
                <w:webHidden/>
              </w:rPr>
              <w:fldChar w:fldCharType="end"/>
            </w:r>
          </w:hyperlink>
        </w:p>
        <w:p w14:paraId="7478AB3B" w14:textId="552C3C01" w:rsidR="000E40A4" w:rsidRDefault="000E40A4">
          <w:pPr>
            <w:pStyle w:val="TDC2"/>
            <w:tabs>
              <w:tab w:val="right" w:leader="dot" w:pos="9962"/>
            </w:tabs>
            <w:rPr>
              <w:rFonts w:eastAsiaTheme="minorEastAsia"/>
              <w:noProof/>
              <w:sz w:val="22"/>
              <w:lang w:eastAsia="es-CO"/>
            </w:rPr>
          </w:pPr>
          <w:hyperlink w:anchor="_Toc169945580" w:history="1">
            <w:r w:rsidRPr="003B2A28">
              <w:rPr>
                <w:rStyle w:val="Hipervnculo"/>
                <w:noProof/>
              </w:rPr>
              <w:t>3.3 Anatomía y morfología de las plantas</w:t>
            </w:r>
            <w:r>
              <w:rPr>
                <w:noProof/>
                <w:webHidden/>
              </w:rPr>
              <w:tab/>
            </w:r>
            <w:r>
              <w:rPr>
                <w:noProof/>
                <w:webHidden/>
              </w:rPr>
              <w:fldChar w:fldCharType="begin"/>
            </w:r>
            <w:r>
              <w:rPr>
                <w:noProof/>
                <w:webHidden/>
              </w:rPr>
              <w:instrText xml:space="preserve"> PAGEREF _Toc169945580 \h </w:instrText>
            </w:r>
            <w:r>
              <w:rPr>
                <w:noProof/>
                <w:webHidden/>
              </w:rPr>
            </w:r>
            <w:r>
              <w:rPr>
                <w:noProof/>
                <w:webHidden/>
              </w:rPr>
              <w:fldChar w:fldCharType="separate"/>
            </w:r>
            <w:r w:rsidR="00666129">
              <w:rPr>
                <w:noProof/>
                <w:webHidden/>
              </w:rPr>
              <w:t>18</w:t>
            </w:r>
            <w:r>
              <w:rPr>
                <w:noProof/>
                <w:webHidden/>
              </w:rPr>
              <w:fldChar w:fldCharType="end"/>
            </w:r>
          </w:hyperlink>
        </w:p>
        <w:p w14:paraId="544DF3F0" w14:textId="2A9AE421" w:rsidR="000E40A4" w:rsidRDefault="000E40A4">
          <w:pPr>
            <w:pStyle w:val="TDC2"/>
            <w:tabs>
              <w:tab w:val="right" w:leader="dot" w:pos="9962"/>
            </w:tabs>
            <w:rPr>
              <w:rFonts w:eastAsiaTheme="minorEastAsia"/>
              <w:noProof/>
              <w:sz w:val="22"/>
              <w:lang w:eastAsia="es-CO"/>
            </w:rPr>
          </w:pPr>
          <w:hyperlink w:anchor="_Toc169945581" w:history="1">
            <w:r w:rsidRPr="003B2A28">
              <w:rPr>
                <w:rStyle w:val="Hipervnculo"/>
                <w:noProof/>
              </w:rPr>
              <w:t>3.4 La semilla</w:t>
            </w:r>
            <w:r>
              <w:rPr>
                <w:noProof/>
                <w:webHidden/>
              </w:rPr>
              <w:tab/>
            </w:r>
            <w:r>
              <w:rPr>
                <w:noProof/>
                <w:webHidden/>
              </w:rPr>
              <w:fldChar w:fldCharType="begin"/>
            </w:r>
            <w:r>
              <w:rPr>
                <w:noProof/>
                <w:webHidden/>
              </w:rPr>
              <w:instrText xml:space="preserve"> PAGEREF _Toc169945581 \h </w:instrText>
            </w:r>
            <w:r>
              <w:rPr>
                <w:noProof/>
                <w:webHidden/>
              </w:rPr>
            </w:r>
            <w:r>
              <w:rPr>
                <w:noProof/>
                <w:webHidden/>
              </w:rPr>
              <w:fldChar w:fldCharType="separate"/>
            </w:r>
            <w:r w:rsidR="00666129">
              <w:rPr>
                <w:noProof/>
                <w:webHidden/>
              </w:rPr>
              <w:t>31</w:t>
            </w:r>
            <w:r>
              <w:rPr>
                <w:noProof/>
                <w:webHidden/>
              </w:rPr>
              <w:fldChar w:fldCharType="end"/>
            </w:r>
          </w:hyperlink>
        </w:p>
        <w:p w14:paraId="4D94219E" w14:textId="7ECD58A6" w:rsidR="000E40A4" w:rsidRDefault="000E40A4">
          <w:pPr>
            <w:pStyle w:val="TDC1"/>
            <w:tabs>
              <w:tab w:val="left" w:pos="1320"/>
              <w:tab w:val="right" w:leader="dot" w:pos="9962"/>
            </w:tabs>
            <w:rPr>
              <w:rFonts w:eastAsiaTheme="minorEastAsia"/>
              <w:noProof/>
              <w:sz w:val="22"/>
              <w:lang w:eastAsia="es-CO"/>
            </w:rPr>
          </w:pPr>
          <w:hyperlink w:anchor="_Toc169945582" w:history="1">
            <w:r w:rsidRPr="003B2A28">
              <w:rPr>
                <w:rStyle w:val="Hipervnculo"/>
                <w:noProof/>
              </w:rPr>
              <w:t>4.</w:t>
            </w:r>
            <w:r>
              <w:rPr>
                <w:rFonts w:eastAsiaTheme="minorEastAsia"/>
                <w:noProof/>
                <w:sz w:val="22"/>
                <w:lang w:eastAsia="es-CO"/>
              </w:rPr>
              <w:tab/>
            </w:r>
            <w:r w:rsidRPr="003B2A28">
              <w:rPr>
                <w:rStyle w:val="Hipervnculo"/>
                <w:noProof/>
              </w:rPr>
              <w:t>Fisiología vegetal</w:t>
            </w:r>
            <w:r>
              <w:rPr>
                <w:noProof/>
                <w:webHidden/>
              </w:rPr>
              <w:tab/>
            </w:r>
            <w:r>
              <w:rPr>
                <w:noProof/>
                <w:webHidden/>
              </w:rPr>
              <w:fldChar w:fldCharType="begin"/>
            </w:r>
            <w:r>
              <w:rPr>
                <w:noProof/>
                <w:webHidden/>
              </w:rPr>
              <w:instrText xml:space="preserve"> PAGEREF _Toc169945582 \h </w:instrText>
            </w:r>
            <w:r>
              <w:rPr>
                <w:noProof/>
                <w:webHidden/>
              </w:rPr>
            </w:r>
            <w:r>
              <w:rPr>
                <w:noProof/>
                <w:webHidden/>
              </w:rPr>
              <w:fldChar w:fldCharType="separate"/>
            </w:r>
            <w:r w:rsidR="00666129">
              <w:rPr>
                <w:noProof/>
                <w:webHidden/>
              </w:rPr>
              <w:t>34</w:t>
            </w:r>
            <w:r>
              <w:rPr>
                <w:noProof/>
                <w:webHidden/>
              </w:rPr>
              <w:fldChar w:fldCharType="end"/>
            </w:r>
          </w:hyperlink>
        </w:p>
        <w:p w14:paraId="46DA85A9" w14:textId="69127C70" w:rsidR="000E40A4" w:rsidRDefault="000E40A4">
          <w:pPr>
            <w:pStyle w:val="TDC2"/>
            <w:tabs>
              <w:tab w:val="right" w:leader="dot" w:pos="9962"/>
            </w:tabs>
            <w:rPr>
              <w:rFonts w:eastAsiaTheme="minorEastAsia"/>
              <w:noProof/>
              <w:sz w:val="22"/>
              <w:lang w:eastAsia="es-CO"/>
            </w:rPr>
          </w:pPr>
          <w:hyperlink w:anchor="_Toc169945583" w:history="1">
            <w:r w:rsidRPr="003B2A28">
              <w:rPr>
                <w:rStyle w:val="Hipervnculo"/>
                <w:noProof/>
              </w:rPr>
              <w:t>4.1 Fotosíntesis y respiración vegetal</w:t>
            </w:r>
            <w:r>
              <w:rPr>
                <w:noProof/>
                <w:webHidden/>
              </w:rPr>
              <w:tab/>
            </w:r>
            <w:r>
              <w:rPr>
                <w:noProof/>
                <w:webHidden/>
              </w:rPr>
              <w:fldChar w:fldCharType="begin"/>
            </w:r>
            <w:r>
              <w:rPr>
                <w:noProof/>
                <w:webHidden/>
              </w:rPr>
              <w:instrText xml:space="preserve"> PAGEREF _Toc169945583 \h </w:instrText>
            </w:r>
            <w:r>
              <w:rPr>
                <w:noProof/>
                <w:webHidden/>
              </w:rPr>
            </w:r>
            <w:r>
              <w:rPr>
                <w:noProof/>
                <w:webHidden/>
              </w:rPr>
              <w:fldChar w:fldCharType="separate"/>
            </w:r>
            <w:r w:rsidR="00666129">
              <w:rPr>
                <w:noProof/>
                <w:webHidden/>
              </w:rPr>
              <w:t>34</w:t>
            </w:r>
            <w:r>
              <w:rPr>
                <w:noProof/>
                <w:webHidden/>
              </w:rPr>
              <w:fldChar w:fldCharType="end"/>
            </w:r>
          </w:hyperlink>
        </w:p>
        <w:p w14:paraId="48468760" w14:textId="04761D6B" w:rsidR="000E40A4" w:rsidRDefault="000E40A4">
          <w:pPr>
            <w:pStyle w:val="TDC2"/>
            <w:tabs>
              <w:tab w:val="right" w:leader="dot" w:pos="9962"/>
            </w:tabs>
            <w:rPr>
              <w:rFonts w:eastAsiaTheme="minorEastAsia"/>
              <w:noProof/>
              <w:sz w:val="22"/>
              <w:lang w:eastAsia="es-CO"/>
            </w:rPr>
          </w:pPr>
          <w:hyperlink w:anchor="_Toc169945584" w:history="1">
            <w:r w:rsidRPr="003B2A28">
              <w:rPr>
                <w:rStyle w:val="Hipervnculo"/>
                <w:noProof/>
              </w:rPr>
              <w:t>4.2 Hormonas vegetales</w:t>
            </w:r>
            <w:r>
              <w:rPr>
                <w:noProof/>
                <w:webHidden/>
              </w:rPr>
              <w:tab/>
            </w:r>
            <w:r>
              <w:rPr>
                <w:noProof/>
                <w:webHidden/>
              </w:rPr>
              <w:fldChar w:fldCharType="begin"/>
            </w:r>
            <w:r>
              <w:rPr>
                <w:noProof/>
                <w:webHidden/>
              </w:rPr>
              <w:instrText xml:space="preserve"> PAGEREF _Toc169945584 \h </w:instrText>
            </w:r>
            <w:r>
              <w:rPr>
                <w:noProof/>
                <w:webHidden/>
              </w:rPr>
            </w:r>
            <w:r>
              <w:rPr>
                <w:noProof/>
                <w:webHidden/>
              </w:rPr>
              <w:fldChar w:fldCharType="separate"/>
            </w:r>
            <w:r w:rsidR="00666129">
              <w:rPr>
                <w:noProof/>
                <w:webHidden/>
              </w:rPr>
              <w:t>36</w:t>
            </w:r>
            <w:r>
              <w:rPr>
                <w:noProof/>
                <w:webHidden/>
              </w:rPr>
              <w:fldChar w:fldCharType="end"/>
            </w:r>
          </w:hyperlink>
        </w:p>
        <w:p w14:paraId="54C445B1" w14:textId="0D33F48E" w:rsidR="000E40A4" w:rsidRDefault="000E40A4">
          <w:pPr>
            <w:pStyle w:val="TDC2"/>
            <w:tabs>
              <w:tab w:val="right" w:leader="dot" w:pos="9962"/>
            </w:tabs>
            <w:rPr>
              <w:rFonts w:eastAsiaTheme="minorEastAsia"/>
              <w:noProof/>
              <w:sz w:val="22"/>
              <w:lang w:eastAsia="es-CO"/>
            </w:rPr>
          </w:pPr>
          <w:hyperlink w:anchor="_Toc169945585" w:history="1">
            <w:r w:rsidRPr="003B2A28">
              <w:rPr>
                <w:rStyle w:val="Hipervnculo"/>
                <w:noProof/>
              </w:rPr>
              <w:t>4.3 Nutrición y manejo nutricional vegetal</w:t>
            </w:r>
            <w:r>
              <w:rPr>
                <w:noProof/>
                <w:webHidden/>
              </w:rPr>
              <w:tab/>
            </w:r>
            <w:r>
              <w:rPr>
                <w:noProof/>
                <w:webHidden/>
              </w:rPr>
              <w:fldChar w:fldCharType="begin"/>
            </w:r>
            <w:r>
              <w:rPr>
                <w:noProof/>
                <w:webHidden/>
              </w:rPr>
              <w:instrText xml:space="preserve"> PAGEREF _Toc169945585 \h </w:instrText>
            </w:r>
            <w:r>
              <w:rPr>
                <w:noProof/>
                <w:webHidden/>
              </w:rPr>
            </w:r>
            <w:r>
              <w:rPr>
                <w:noProof/>
                <w:webHidden/>
              </w:rPr>
              <w:fldChar w:fldCharType="separate"/>
            </w:r>
            <w:r w:rsidR="00666129">
              <w:rPr>
                <w:noProof/>
                <w:webHidden/>
              </w:rPr>
              <w:t>38</w:t>
            </w:r>
            <w:r>
              <w:rPr>
                <w:noProof/>
                <w:webHidden/>
              </w:rPr>
              <w:fldChar w:fldCharType="end"/>
            </w:r>
          </w:hyperlink>
        </w:p>
        <w:p w14:paraId="08B26CA6" w14:textId="45D76326" w:rsidR="000E40A4" w:rsidRDefault="000E40A4">
          <w:pPr>
            <w:pStyle w:val="TDC1"/>
            <w:tabs>
              <w:tab w:val="left" w:pos="1320"/>
              <w:tab w:val="right" w:leader="dot" w:pos="9962"/>
            </w:tabs>
            <w:rPr>
              <w:rFonts w:eastAsiaTheme="minorEastAsia"/>
              <w:noProof/>
              <w:sz w:val="22"/>
              <w:lang w:eastAsia="es-CO"/>
            </w:rPr>
          </w:pPr>
          <w:hyperlink w:anchor="_Toc169945586" w:history="1">
            <w:r w:rsidRPr="003B2A28">
              <w:rPr>
                <w:rStyle w:val="Hipervnculo"/>
                <w:noProof/>
              </w:rPr>
              <w:t>5.</w:t>
            </w:r>
            <w:r>
              <w:rPr>
                <w:rFonts w:eastAsiaTheme="minorEastAsia"/>
                <w:noProof/>
                <w:sz w:val="22"/>
                <w:lang w:eastAsia="es-CO"/>
              </w:rPr>
              <w:tab/>
            </w:r>
            <w:r w:rsidRPr="003B2A28">
              <w:rPr>
                <w:rStyle w:val="Hipervnculo"/>
                <w:noProof/>
              </w:rPr>
              <w:t>Propagación vegetal</w:t>
            </w:r>
            <w:r>
              <w:rPr>
                <w:noProof/>
                <w:webHidden/>
              </w:rPr>
              <w:tab/>
            </w:r>
            <w:r>
              <w:rPr>
                <w:noProof/>
                <w:webHidden/>
              </w:rPr>
              <w:fldChar w:fldCharType="begin"/>
            </w:r>
            <w:r>
              <w:rPr>
                <w:noProof/>
                <w:webHidden/>
              </w:rPr>
              <w:instrText xml:space="preserve"> PAGEREF _Toc169945586 \h </w:instrText>
            </w:r>
            <w:r>
              <w:rPr>
                <w:noProof/>
                <w:webHidden/>
              </w:rPr>
            </w:r>
            <w:r>
              <w:rPr>
                <w:noProof/>
                <w:webHidden/>
              </w:rPr>
              <w:fldChar w:fldCharType="separate"/>
            </w:r>
            <w:r w:rsidR="00666129">
              <w:rPr>
                <w:noProof/>
                <w:webHidden/>
              </w:rPr>
              <w:t>39</w:t>
            </w:r>
            <w:r>
              <w:rPr>
                <w:noProof/>
                <w:webHidden/>
              </w:rPr>
              <w:fldChar w:fldCharType="end"/>
            </w:r>
          </w:hyperlink>
        </w:p>
        <w:p w14:paraId="3FFECB83" w14:textId="69C8D953" w:rsidR="000E40A4" w:rsidRDefault="000E40A4">
          <w:pPr>
            <w:pStyle w:val="TDC2"/>
            <w:tabs>
              <w:tab w:val="right" w:leader="dot" w:pos="9962"/>
            </w:tabs>
            <w:rPr>
              <w:rFonts w:eastAsiaTheme="minorEastAsia"/>
              <w:noProof/>
              <w:sz w:val="22"/>
              <w:lang w:eastAsia="es-CO"/>
            </w:rPr>
          </w:pPr>
          <w:hyperlink w:anchor="_Toc169945587" w:history="1">
            <w:r w:rsidRPr="003B2A28">
              <w:rPr>
                <w:rStyle w:val="Hipervnculo"/>
                <w:noProof/>
              </w:rPr>
              <w:t>5.1 Sexual</w:t>
            </w:r>
            <w:r>
              <w:rPr>
                <w:noProof/>
                <w:webHidden/>
              </w:rPr>
              <w:tab/>
            </w:r>
            <w:r>
              <w:rPr>
                <w:noProof/>
                <w:webHidden/>
              </w:rPr>
              <w:fldChar w:fldCharType="begin"/>
            </w:r>
            <w:r>
              <w:rPr>
                <w:noProof/>
                <w:webHidden/>
              </w:rPr>
              <w:instrText xml:space="preserve"> PAGEREF _Toc169945587 \h </w:instrText>
            </w:r>
            <w:r>
              <w:rPr>
                <w:noProof/>
                <w:webHidden/>
              </w:rPr>
            </w:r>
            <w:r>
              <w:rPr>
                <w:noProof/>
                <w:webHidden/>
              </w:rPr>
              <w:fldChar w:fldCharType="separate"/>
            </w:r>
            <w:r w:rsidR="00666129">
              <w:rPr>
                <w:noProof/>
                <w:webHidden/>
              </w:rPr>
              <w:t>39</w:t>
            </w:r>
            <w:r>
              <w:rPr>
                <w:noProof/>
                <w:webHidden/>
              </w:rPr>
              <w:fldChar w:fldCharType="end"/>
            </w:r>
          </w:hyperlink>
        </w:p>
        <w:p w14:paraId="2CD224B3" w14:textId="76A353F4" w:rsidR="000E40A4" w:rsidRDefault="000E40A4">
          <w:pPr>
            <w:pStyle w:val="TDC2"/>
            <w:tabs>
              <w:tab w:val="right" w:leader="dot" w:pos="9962"/>
            </w:tabs>
            <w:rPr>
              <w:rFonts w:eastAsiaTheme="minorEastAsia"/>
              <w:noProof/>
              <w:sz w:val="22"/>
              <w:lang w:eastAsia="es-CO"/>
            </w:rPr>
          </w:pPr>
          <w:hyperlink w:anchor="_Toc169945588" w:history="1">
            <w:r w:rsidRPr="003B2A28">
              <w:rPr>
                <w:rStyle w:val="Hipervnculo"/>
                <w:noProof/>
              </w:rPr>
              <w:t>5.2 Asexual</w:t>
            </w:r>
            <w:r>
              <w:rPr>
                <w:noProof/>
                <w:webHidden/>
              </w:rPr>
              <w:tab/>
            </w:r>
            <w:r>
              <w:rPr>
                <w:noProof/>
                <w:webHidden/>
              </w:rPr>
              <w:fldChar w:fldCharType="begin"/>
            </w:r>
            <w:r>
              <w:rPr>
                <w:noProof/>
                <w:webHidden/>
              </w:rPr>
              <w:instrText xml:space="preserve"> PAGEREF _Toc169945588 \h </w:instrText>
            </w:r>
            <w:r>
              <w:rPr>
                <w:noProof/>
                <w:webHidden/>
              </w:rPr>
            </w:r>
            <w:r>
              <w:rPr>
                <w:noProof/>
                <w:webHidden/>
              </w:rPr>
              <w:fldChar w:fldCharType="separate"/>
            </w:r>
            <w:r w:rsidR="00666129">
              <w:rPr>
                <w:noProof/>
                <w:webHidden/>
              </w:rPr>
              <w:t>41</w:t>
            </w:r>
            <w:r>
              <w:rPr>
                <w:noProof/>
                <w:webHidden/>
              </w:rPr>
              <w:fldChar w:fldCharType="end"/>
            </w:r>
          </w:hyperlink>
        </w:p>
        <w:p w14:paraId="14D6C524" w14:textId="7DF23825" w:rsidR="000E40A4" w:rsidRDefault="000E40A4">
          <w:pPr>
            <w:pStyle w:val="TDC2"/>
            <w:tabs>
              <w:tab w:val="right" w:leader="dot" w:pos="9962"/>
            </w:tabs>
            <w:rPr>
              <w:rFonts w:eastAsiaTheme="minorEastAsia"/>
              <w:noProof/>
              <w:sz w:val="22"/>
              <w:lang w:eastAsia="es-CO"/>
            </w:rPr>
          </w:pPr>
          <w:hyperlink w:anchor="_Toc169945589" w:history="1">
            <w:r w:rsidRPr="003B2A28">
              <w:rPr>
                <w:rStyle w:val="Hipervnculo"/>
                <w:noProof/>
              </w:rPr>
              <w:t>5.3 Material vegetal de propagación</w:t>
            </w:r>
            <w:r>
              <w:rPr>
                <w:noProof/>
                <w:webHidden/>
              </w:rPr>
              <w:tab/>
            </w:r>
            <w:r>
              <w:rPr>
                <w:noProof/>
                <w:webHidden/>
              </w:rPr>
              <w:fldChar w:fldCharType="begin"/>
            </w:r>
            <w:r>
              <w:rPr>
                <w:noProof/>
                <w:webHidden/>
              </w:rPr>
              <w:instrText xml:space="preserve"> PAGEREF _Toc169945589 \h </w:instrText>
            </w:r>
            <w:r>
              <w:rPr>
                <w:noProof/>
                <w:webHidden/>
              </w:rPr>
            </w:r>
            <w:r>
              <w:rPr>
                <w:noProof/>
                <w:webHidden/>
              </w:rPr>
              <w:fldChar w:fldCharType="separate"/>
            </w:r>
            <w:r w:rsidR="00666129">
              <w:rPr>
                <w:noProof/>
                <w:webHidden/>
              </w:rPr>
              <w:t>42</w:t>
            </w:r>
            <w:r>
              <w:rPr>
                <w:noProof/>
                <w:webHidden/>
              </w:rPr>
              <w:fldChar w:fldCharType="end"/>
            </w:r>
          </w:hyperlink>
        </w:p>
        <w:p w14:paraId="0E55AEF4" w14:textId="2F8B8861" w:rsidR="000E40A4" w:rsidRDefault="000E40A4">
          <w:pPr>
            <w:pStyle w:val="TDC2"/>
            <w:tabs>
              <w:tab w:val="right" w:leader="dot" w:pos="9962"/>
            </w:tabs>
            <w:rPr>
              <w:rFonts w:eastAsiaTheme="minorEastAsia"/>
              <w:noProof/>
              <w:sz w:val="22"/>
              <w:lang w:eastAsia="es-CO"/>
            </w:rPr>
          </w:pPr>
          <w:hyperlink w:anchor="_Toc169945590" w:history="1">
            <w:r w:rsidRPr="003B2A28">
              <w:rPr>
                <w:rStyle w:val="Hipervnculo"/>
                <w:noProof/>
              </w:rPr>
              <w:t>5.4 Instalaciones, diseños, equipos y bioseguridad</w:t>
            </w:r>
            <w:r>
              <w:rPr>
                <w:noProof/>
                <w:webHidden/>
              </w:rPr>
              <w:tab/>
            </w:r>
            <w:r>
              <w:rPr>
                <w:noProof/>
                <w:webHidden/>
              </w:rPr>
              <w:fldChar w:fldCharType="begin"/>
            </w:r>
            <w:r>
              <w:rPr>
                <w:noProof/>
                <w:webHidden/>
              </w:rPr>
              <w:instrText xml:space="preserve"> PAGEREF _Toc169945590 \h </w:instrText>
            </w:r>
            <w:r>
              <w:rPr>
                <w:noProof/>
                <w:webHidden/>
              </w:rPr>
            </w:r>
            <w:r>
              <w:rPr>
                <w:noProof/>
                <w:webHidden/>
              </w:rPr>
              <w:fldChar w:fldCharType="separate"/>
            </w:r>
            <w:r w:rsidR="00666129">
              <w:rPr>
                <w:noProof/>
                <w:webHidden/>
              </w:rPr>
              <w:t>43</w:t>
            </w:r>
            <w:r>
              <w:rPr>
                <w:noProof/>
                <w:webHidden/>
              </w:rPr>
              <w:fldChar w:fldCharType="end"/>
            </w:r>
          </w:hyperlink>
        </w:p>
        <w:p w14:paraId="082574F3" w14:textId="541236CA" w:rsidR="000E40A4" w:rsidRDefault="000E40A4">
          <w:pPr>
            <w:pStyle w:val="TDC1"/>
            <w:tabs>
              <w:tab w:val="right" w:leader="dot" w:pos="9962"/>
            </w:tabs>
            <w:rPr>
              <w:rFonts w:eastAsiaTheme="minorEastAsia"/>
              <w:noProof/>
              <w:sz w:val="22"/>
              <w:lang w:eastAsia="es-CO"/>
            </w:rPr>
          </w:pPr>
          <w:hyperlink w:anchor="_Toc169945591" w:history="1">
            <w:r w:rsidRPr="003B2A28">
              <w:rPr>
                <w:rStyle w:val="Hipervnculo"/>
                <w:noProof/>
              </w:rPr>
              <w:t>Síntesis</w:t>
            </w:r>
            <w:r>
              <w:rPr>
                <w:noProof/>
                <w:webHidden/>
              </w:rPr>
              <w:tab/>
            </w:r>
            <w:r>
              <w:rPr>
                <w:noProof/>
                <w:webHidden/>
              </w:rPr>
              <w:fldChar w:fldCharType="begin"/>
            </w:r>
            <w:r>
              <w:rPr>
                <w:noProof/>
                <w:webHidden/>
              </w:rPr>
              <w:instrText xml:space="preserve"> PAGEREF _Toc169945591 \h </w:instrText>
            </w:r>
            <w:r>
              <w:rPr>
                <w:noProof/>
                <w:webHidden/>
              </w:rPr>
            </w:r>
            <w:r>
              <w:rPr>
                <w:noProof/>
                <w:webHidden/>
              </w:rPr>
              <w:fldChar w:fldCharType="separate"/>
            </w:r>
            <w:r w:rsidR="00666129">
              <w:rPr>
                <w:noProof/>
                <w:webHidden/>
              </w:rPr>
              <w:t>45</w:t>
            </w:r>
            <w:r>
              <w:rPr>
                <w:noProof/>
                <w:webHidden/>
              </w:rPr>
              <w:fldChar w:fldCharType="end"/>
            </w:r>
          </w:hyperlink>
        </w:p>
        <w:p w14:paraId="20044B7F" w14:textId="226F383F" w:rsidR="000E40A4" w:rsidRDefault="000E40A4">
          <w:pPr>
            <w:pStyle w:val="TDC1"/>
            <w:tabs>
              <w:tab w:val="right" w:leader="dot" w:pos="9962"/>
            </w:tabs>
            <w:rPr>
              <w:rFonts w:eastAsiaTheme="minorEastAsia"/>
              <w:noProof/>
              <w:sz w:val="22"/>
              <w:lang w:eastAsia="es-CO"/>
            </w:rPr>
          </w:pPr>
          <w:hyperlink w:anchor="_Toc169945592" w:history="1">
            <w:r w:rsidRPr="003B2A28">
              <w:rPr>
                <w:rStyle w:val="Hipervnculo"/>
                <w:noProof/>
              </w:rPr>
              <w:t>Glosario</w:t>
            </w:r>
            <w:r>
              <w:rPr>
                <w:noProof/>
                <w:webHidden/>
              </w:rPr>
              <w:tab/>
            </w:r>
            <w:r>
              <w:rPr>
                <w:noProof/>
                <w:webHidden/>
              </w:rPr>
              <w:fldChar w:fldCharType="begin"/>
            </w:r>
            <w:r>
              <w:rPr>
                <w:noProof/>
                <w:webHidden/>
              </w:rPr>
              <w:instrText xml:space="preserve"> PAGEREF _Toc169945592 \h </w:instrText>
            </w:r>
            <w:r>
              <w:rPr>
                <w:noProof/>
                <w:webHidden/>
              </w:rPr>
            </w:r>
            <w:r>
              <w:rPr>
                <w:noProof/>
                <w:webHidden/>
              </w:rPr>
              <w:fldChar w:fldCharType="separate"/>
            </w:r>
            <w:r w:rsidR="00666129">
              <w:rPr>
                <w:noProof/>
                <w:webHidden/>
              </w:rPr>
              <w:t>47</w:t>
            </w:r>
            <w:r>
              <w:rPr>
                <w:noProof/>
                <w:webHidden/>
              </w:rPr>
              <w:fldChar w:fldCharType="end"/>
            </w:r>
          </w:hyperlink>
        </w:p>
        <w:p w14:paraId="5FD109F9" w14:textId="2C05CC7B" w:rsidR="000E40A4" w:rsidRDefault="000E40A4">
          <w:pPr>
            <w:pStyle w:val="TDC1"/>
            <w:tabs>
              <w:tab w:val="right" w:leader="dot" w:pos="9962"/>
            </w:tabs>
            <w:rPr>
              <w:rFonts w:eastAsiaTheme="minorEastAsia"/>
              <w:noProof/>
              <w:sz w:val="22"/>
              <w:lang w:eastAsia="es-CO"/>
            </w:rPr>
          </w:pPr>
          <w:hyperlink w:anchor="_Toc169945593" w:history="1">
            <w:r w:rsidRPr="003B2A28">
              <w:rPr>
                <w:rStyle w:val="Hipervnculo"/>
                <w:noProof/>
              </w:rPr>
              <w:t>Material complementario</w:t>
            </w:r>
            <w:r>
              <w:rPr>
                <w:noProof/>
                <w:webHidden/>
              </w:rPr>
              <w:tab/>
            </w:r>
            <w:r>
              <w:rPr>
                <w:noProof/>
                <w:webHidden/>
              </w:rPr>
              <w:fldChar w:fldCharType="begin"/>
            </w:r>
            <w:r>
              <w:rPr>
                <w:noProof/>
                <w:webHidden/>
              </w:rPr>
              <w:instrText xml:space="preserve"> PAGEREF _Toc169945593 \h </w:instrText>
            </w:r>
            <w:r>
              <w:rPr>
                <w:noProof/>
                <w:webHidden/>
              </w:rPr>
            </w:r>
            <w:r>
              <w:rPr>
                <w:noProof/>
                <w:webHidden/>
              </w:rPr>
              <w:fldChar w:fldCharType="separate"/>
            </w:r>
            <w:r w:rsidR="00666129">
              <w:rPr>
                <w:noProof/>
                <w:webHidden/>
              </w:rPr>
              <w:t>48</w:t>
            </w:r>
            <w:r>
              <w:rPr>
                <w:noProof/>
                <w:webHidden/>
              </w:rPr>
              <w:fldChar w:fldCharType="end"/>
            </w:r>
          </w:hyperlink>
        </w:p>
        <w:p w14:paraId="71787031" w14:textId="24043520" w:rsidR="000E40A4" w:rsidRDefault="000E40A4">
          <w:pPr>
            <w:pStyle w:val="TDC1"/>
            <w:tabs>
              <w:tab w:val="right" w:leader="dot" w:pos="9962"/>
            </w:tabs>
            <w:rPr>
              <w:rFonts w:eastAsiaTheme="minorEastAsia"/>
              <w:noProof/>
              <w:sz w:val="22"/>
              <w:lang w:eastAsia="es-CO"/>
            </w:rPr>
          </w:pPr>
          <w:hyperlink w:anchor="_Toc169945594" w:history="1">
            <w:r w:rsidRPr="003B2A28">
              <w:rPr>
                <w:rStyle w:val="Hipervnculo"/>
                <w:noProof/>
              </w:rPr>
              <w:t>Referencias bibliográficas</w:t>
            </w:r>
            <w:r>
              <w:rPr>
                <w:noProof/>
                <w:webHidden/>
              </w:rPr>
              <w:tab/>
            </w:r>
            <w:r>
              <w:rPr>
                <w:noProof/>
                <w:webHidden/>
              </w:rPr>
              <w:fldChar w:fldCharType="begin"/>
            </w:r>
            <w:r>
              <w:rPr>
                <w:noProof/>
                <w:webHidden/>
              </w:rPr>
              <w:instrText xml:space="preserve"> PAGEREF _Toc169945594 \h </w:instrText>
            </w:r>
            <w:r>
              <w:rPr>
                <w:noProof/>
                <w:webHidden/>
              </w:rPr>
            </w:r>
            <w:r>
              <w:rPr>
                <w:noProof/>
                <w:webHidden/>
              </w:rPr>
              <w:fldChar w:fldCharType="separate"/>
            </w:r>
            <w:r w:rsidR="00666129">
              <w:rPr>
                <w:noProof/>
                <w:webHidden/>
              </w:rPr>
              <w:t>49</w:t>
            </w:r>
            <w:r>
              <w:rPr>
                <w:noProof/>
                <w:webHidden/>
              </w:rPr>
              <w:fldChar w:fldCharType="end"/>
            </w:r>
          </w:hyperlink>
        </w:p>
        <w:p w14:paraId="347506BB" w14:textId="7801E81D" w:rsidR="000E40A4" w:rsidRDefault="000E40A4">
          <w:pPr>
            <w:pStyle w:val="TDC1"/>
            <w:tabs>
              <w:tab w:val="right" w:leader="dot" w:pos="9962"/>
            </w:tabs>
            <w:rPr>
              <w:rFonts w:eastAsiaTheme="minorEastAsia"/>
              <w:noProof/>
              <w:sz w:val="22"/>
              <w:lang w:eastAsia="es-CO"/>
            </w:rPr>
          </w:pPr>
          <w:hyperlink w:anchor="_Toc169945595" w:history="1">
            <w:r w:rsidRPr="003B2A28">
              <w:rPr>
                <w:rStyle w:val="Hipervnculo"/>
                <w:noProof/>
              </w:rPr>
              <w:t>Créditos</w:t>
            </w:r>
            <w:r>
              <w:rPr>
                <w:noProof/>
                <w:webHidden/>
              </w:rPr>
              <w:tab/>
            </w:r>
            <w:r>
              <w:rPr>
                <w:noProof/>
                <w:webHidden/>
              </w:rPr>
              <w:fldChar w:fldCharType="begin"/>
            </w:r>
            <w:r>
              <w:rPr>
                <w:noProof/>
                <w:webHidden/>
              </w:rPr>
              <w:instrText xml:space="preserve"> PAGEREF _Toc169945595 \h </w:instrText>
            </w:r>
            <w:r>
              <w:rPr>
                <w:noProof/>
                <w:webHidden/>
              </w:rPr>
            </w:r>
            <w:r>
              <w:rPr>
                <w:noProof/>
                <w:webHidden/>
              </w:rPr>
              <w:fldChar w:fldCharType="separate"/>
            </w:r>
            <w:r w:rsidR="00666129">
              <w:rPr>
                <w:noProof/>
                <w:webHidden/>
              </w:rPr>
              <w:t>50</w:t>
            </w:r>
            <w:r>
              <w:rPr>
                <w:noProof/>
                <w:webHidden/>
              </w:rPr>
              <w:fldChar w:fldCharType="end"/>
            </w:r>
          </w:hyperlink>
        </w:p>
        <w:p w14:paraId="3AFC5851" w14:textId="08900263" w:rsidR="000434FA" w:rsidRDefault="000434FA">
          <w:r>
            <w:rPr>
              <w:b/>
              <w:bCs/>
              <w:lang w:val="es-ES"/>
            </w:rPr>
            <w:fldChar w:fldCharType="end"/>
          </w:r>
        </w:p>
      </w:sdtContent>
    </w:sdt>
    <w:p w14:paraId="64058420" w14:textId="77777777" w:rsidR="007F2B44" w:rsidRPr="007F2B44" w:rsidRDefault="007F2B44" w:rsidP="007F2B44">
      <w:pPr>
        <w:sectPr w:rsidR="007F2B44" w:rsidRPr="007F2B44" w:rsidSect="007F042D">
          <w:footerReference w:type="default" r:id="rId12"/>
          <w:pgSz w:w="12240" w:h="15840"/>
          <w:pgMar w:top="1701" w:right="1134" w:bottom="1134" w:left="1134" w:header="709" w:footer="709" w:gutter="0"/>
          <w:cols w:space="708"/>
          <w:docGrid w:linePitch="360"/>
        </w:sectPr>
      </w:pPr>
    </w:p>
    <w:p w14:paraId="0E59F8B9" w14:textId="472B54AE" w:rsidR="00F77973" w:rsidRDefault="007F2B44" w:rsidP="00893BFC">
      <w:pPr>
        <w:pStyle w:val="Titulosgenerales"/>
        <w:numPr>
          <w:ilvl w:val="0"/>
          <w:numId w:val="0"/>
        </w:numPr>
      </w:pPr>
      <w:bookmarkStart w:id="0" w:name="_Toc169945570"/>
      <w:r>
        <w:lastRenderedPageBreak/>
        <w:t>Introducción</w:t>
      </w:r>
      <w:bookmarkEnd w:id="0"/>
    </w:p>
    <w:p w14:paraId="143EA5E9" w14:textId="77777777" w:rsidR="00893BFC" w:rsidRPr="00893BFC" w:rsidRDefault="00893BFC" w:rsidP="00893BFC">
      <w:r w:rsidRPr="00893BFC">
        <w:t>En este componente se desarrollan temáticas enfocadas al proceso de propagación de material vegetal, teniendo en cuenta la sistemática, la morfología y la fisiología de la planta, identificando de este modo las condiciones óptimas para desarrollar el proceso.</w:t>
      </w:r>
    </w:p>
    <w:p w14:paraId="3BAD5E70" w14:textId="2829DC25" w:rsidR="006D187B" w:rsidRDefault="00893BFC" w:rsidP="00893BFC">
      <w:pPr>
        <w:pStyle w:val="Video"/>
        <w:rPr>
          <w:noProof/>
        </w:rPr>
      </w:pPr>
      <w:r>
        <w:t>Botánica</w:t>
      </w:r>
    </w:p>
    <w:p w14:paraId="069CF48B" w14:textId="488D3941" w:rsidR="003731CA" w:rsidRPr="003731CA" w:rsidRDefault="00893BFC" w:rsidP="003731CA">
      <w:pPr>
        <w:ind w:firstLine="0"/>
      </w:pPr>
      <w:r>
        <w:rPr>
          <w:noProof/>
        </w:rPr>
        <w:drawing>
          <wp:inline distT="0" distB="0" distL="0" distR="0" wp14:anchorId="3685F157" wp14:editId="518692B7">
            <wp:extent cx="6115050" cy="3439716"/>
            <wp:effectExtent l="0" t="0" r="0" b="8890"/>
            <wp:docPr id="162073223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2230" name="Imagen 1">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2119" cy="3449318"/>
                    </a:xfrm>
                    <a:prstGeom prst="rect">
                      <a:avLst/>
                    </a:prstGeom>
                    <a:noFill/>
                  </pic:spPr>
                </pic:pic>
              </a:graphicData>
            </a:graphic>
          </wp:inline>
        </w:drawing>
      </w:r>
    </w:p>
    <w:p w14:paraId="0BF36603" w14:textId="720D5B61" w:rsidR="00DE4CB8" w:rsidRDefault="00000000" w:rsidP="00DE4CB8">
      <w:pPr>
        <w:ind w:firstLine="0"/>
        <w:jc w:val="center"/>
        <w:rPr>
          <w:b/>
        </w:rPr>
      </w:pPr>
      <w:hyperlink r:id="rId14" w:history="1">
        <w:r w:rsidR="00DE4CB8" w:rsidRPr="00893BFC">
          <w:rPr>
            <w:rStyle w:val="Hipervnculo"/>
            <w:b/>
          </w:rPr>
          <w:t>Enlace de reproducción del video</w:t>
        </w:r>
      </w:hyperlink>
    </w:p>
    <w:p w14:paraId="584DF6BA" w14:textId="77777777" w:rsidR="00893BFC" w:rsidRDefault="00893BFC" w:rsidP="00DE4CB8">
      <w:pPr>
        <w:ind w:firstLine="0"/>
        <w:jc w:val="center"/>
        <w:rPr>
          <w:b/>
          <w:bCs/>
          <w:i/>
          <w:iCs/>
        </w:rPr>
      </w:pPr>
    </w:p>
    <w:p w14:paraId="74C9EAF0" w14:textId="77777777" w:rsidR="00893BFC" w:rsidRDefault="00893BFC" w:rsidP="00DE4CB8">
      <w:pPr>
        <w:ind w:firstLine="0"/>
        <w:jc w:val="center"/>
        <w:rPr>
          <w:b/>
          <w:bCs/>
          <w:i/>
          <w:iCs/>
        </w:rPr>
      </w:pPr>
    </w:p>
    <w:p w14:paraId="1BDA177E" w14:textId="77777777" w:rsidR="00893BFC" w:rsidRPr="00A57A9E" w:rsidRDefault="00893BFC" w:rsidP="00DE4CB8">
      <w:pPr>
        <w:ind w:firstLine="0"/>
        <w:jc w:val="center"/>
        <w:rPr>
          <w:b/>
          <w:bCs/>
          <w:i/>
          <w:iCs/>
        </w:rPr>
      </w:pPr>
    </w:p>
    <w:tbl>
      <w:tblPr>
        <w:tblStyle w:val="Tablaconcuadrcula"/>
        <w:tblW w:w="0" w:type="auto"/>
        <w:tblLook w:val="04A0" w:firstRow="1" w:lastRow="0" w:firstColumn="1" w:lastColumn="0" w:noHBand="0" w:noVBand="1"/>
      </w:tblPr>
      <w:tblGrid>
        <w:gridCol w:w="9820"/>
      </w:tblGrid>
      <w:tr w:rsidR="00DE4CB8" w:rsidRPr="00A57A9E" w14:paraId="0F4D037E" w14:textId="77777777" w:rsidTr="00891062">
        <w:tc>
          <w:tcPr>
            <w:tcW w:w="9962" w:type="dxa"/>
          </w:tcPr>
          <w:p w14:paraId="139D297B" w14:textId="422496F2" w:rsidR="00DE4CB8" w:rsidRPr="00A57A9E" w:rsidRDefault="00DE4CB8" w:rsidP="00891062">
            <w:pPr>
              <w:ind w:firstLine="0"/>
              <w:jc w:val="center"/>
              <w:rPr>
                <w:b/>
              </w:rPr>
            </w:pPr>
            <w:r w:rsidRPr="00A57A9E">
              <w:rPr>
                <w:b/>
              </w:rPr>
              <w:lastRenderedPageBreak/>
              <w:t xml:space="preserve">Síntesis del video: </w:t>
            </w:r>
            <w:r w:rsidR="00893BFC">
              <w:rPr>
                <w:bCs/>
              </w:rPr>
              <w:t>Botánica</w:t>
            </w:r>
          </w:p>
        </w:tc>
      </w:tr>
      <w:tr w:rsidR="00DE4CB8" w:rsidRPr="00A57A9E" w14:paraId="40B52C6C" w14:textId="77777777" w:rsidTr="00891062">
        <w:tc>
          <w:tcPr>
            <w:tcW w:w="9962" w:type="dxa"/>
          </w:tcPr>
          <w:p w14:paraId="6E6B793E" w14:textId="45F4F2C8" w:rsidR="00893BFC" w:rsidRDefault="008E4260" w:rsidP="00893BFC">
            <w:r>
              <w:t>El video informa la introducción al componente formativo</w:t>
            </w:r>
            <w:r w:rsidR="00893BFC">
              <w:t>, informando que:</w:t>
            </w:r>
          </w:p>
          <w:p w14:paraId="7FA50707" w14:textId="7BCCD987" w:rsidR="00893BFC" w:rsidRDefault="00893BFC" w:rsidP="00893BFC">
            <w:r>
              <w:t xml:space="preserve">La botánica es una disciplina, dentro de la biología, que se encarga del estudio del reino vegetal a partir de diversos ejes como el funcionamiento, la reproducción, la descripción, la distribución geográfica y la clasificación de los vegetales. </w:t>
            </w:r>
          </w:p>
          <w:p w14:paraId="49DB0DF6" w14:textId="7CC21AF5" w:rsidR="00893BFC" w:rsidRDefault="00893BFC" w:rsidP="00893BFC">
            <w:r>
              <w:t xml:space="preserve">El principal objetivo de la botánica sistemática incluye la identificación, clasificación y nomenclatura de las plantas. </w:t>
            </w:r>
          </w:p>
          <w:p w14:paraId="4823590F" w14:textId="3D912037" w:rsidR="00893BFC" w:rsidRDefault="00893BFC" w:rsidP="00893BFC">
            <w:r>
              <w:t xml:space="preserve">El objetivo de la morfología vegetal es descubrir los patrones o regularidades generales en el fondo de tal diversidad. </w:t>
            </w:r>
          </w:p>
          <w:p w14:paraId="1839BAFC" w14:textId="49F6B8AF" w:rsidR="00893BFC" w:rsidRDefault="00893BFC" w:rsidP="00893BFC">
            <w:r>
              <w:t xml:space="preserve">La Fisiología Vegetal estudia cómo funcionan las plantas y explica los fundamentos físicos y químicos de dicho funcionamiento sobre bases estructurales a diferentes niveles:  molecular, celular, del tejido, de los órganos, de la planta entera y del agroecosistema. </w:t>
            </w:r>
          </w:p>
          <w:p w14:paraId="7E94A876" w14:textId="7A393B35" w:rsidR="00893BFC" w:rsidRDefault="00893BFC" w:rsidP="00893BFC">
            <w:r>
              <w:t xml:space="preserve">La propagación de plantas ha sido ampliamente reconocida como una práctica fundamental en el campo de las ciencias agrícolas ya que de la calidad de la semilla botánica o material vegetativo que se utilice, va a depender el resto del proceso productivo. </w:t>
            </w:r>
          </w:p>
          <w:p w14:paraId="286A684A" w14:textId="77777777" w:rsidR="00893BFC" w:rsidRPr="00A57A9E" w:rsidRDefault="00893BFC" w:rsidP="00893BFC"/>
          <w:p w14:paraId="188BA7E8" w14:textId="10BFAC9D" w:rsidR="009D156F" w:rsidRPr="00A57A9E" w:rsidRDefault="009D156F" w:rsidP="008E4260"/>
        </w:tc>
      </w:tr>
    </w:tbl>
    <w:p w14:paraId="3419CDA4" w14:textId="6035B140" w:rsidR="00F77973" w:rsidRPr="006D187B" w:rsidRDefault="00F77973" w:rsidP="006D187B">
      <w:pPr>
        <w:ind w:firstLine="0"/>
      </w:pPr>
    </w:p>
    <w:p w14:paraId="6914BB5E" w14:textId="50C12232" w:rsidR="00F77973" w:rsidRDefault="00893BFC" w:rsidP="00893BFC">
      <w:pPr>
        <w:pStyle w:val="Ttulo1"/>
      </w:pPr>
      <w:bookmarkStart w:id="1" w:name="_heading=h.1fob9te" w:colFirst="0" w:colLast="0"/>
      <w:bookmarkStart w:id="2" w:name="_Toc169945571"/>
      <w:bookmarkEnd w:id="1"/>
      <w:r>
        <w:lastRenderedPageBreak/>
        <w:t>Botánica</w:t>
      </w:r>
      <w:bookmarkEnd w:id="2"/>
      <w:r>
        <w:t xml:space="preserve"> </w:t>
      </w:r>
    </w:p>
    <w:p w14:paraId="4BF7967C" w14:textId="74885324" w:rsidR="008E4260" w:rsidRDefault="00893BFC" w:rsidP="008E4260">
      <w:r w:rsidRPr="00893BFC">
        <w:t>Proviene de la palabra griega “planta o vegetal”, hace parte de la biología y se encarga de estudiar de manera general las plantas, además de investigar otros organismos fotosintéticos (algas y bacterias), permitiendo de esta forma entender la evolución de los vegetales. Para su estudio resulta importante analizar la morfología, la sistemática y la fisiología vegetal</w:t>
      </w:r>
      <w:r>
        <w:t>.</w:t>
      </w:r>
    </w:p>
    <w:p w14:paraId="2B18DE37" w14:textId="2A056663" w:rsidR="00893BFC" w:rsidRDefault="00893BFC" w:rsidP="00E8588D">
      <w:pPr>
        <w:pStyle w:val="Ttulo2"/>
        <w:numPr>
          <w:ilvl w:val="1"/>
          <w:numId w:val="73"/>
        </w:numPr>
      </w:pPr>
      <w:bookmarkStart w:id="3" w:name="_Toc169945572"/>
      <w:r w:rsidRPr="00893BFC">
        <w:t>Conceptos básicos</w:t>
      </w:r>
      <w:bookmarkEnd w:id="3"/>
    </w:p>
    <w:p w14:paraId="10743C72" w14:textId="2A9D35D5" w:rsidR="00893BFC" w:rsidRDefault="00893BFC" w:rsidP="008E4260">
      <w:r w:rsidRPr="00893BFC">
        <w:t>Para el estudio de la botánica es indispensable tener claridad de los siguientes conceptos y en lo indicado en la figura 1.</w:t>
      </w:r>
    </w:p>
    <w:p w14:paraId="4B03A0BF" w14:textId="10502E3A" w:rsidR="00893BFC" w:rsidRPr="00893BFC" w:rsidRDefault="00893BFC" w:rsidP="00893BFC">
      <w:pPr>
        <w:pStyle w:val="Prrafodelista"/>
        <w:numPr>
          <w:ilvl w:val="0"/>
          <w:numId w:val="74"/>
        </w:numPr>
        <w:rPr>
          <w:b/>
          <w:bCs/>
        </w:rPr>
      </w:pPr>
      <w:r w:rsidRPr="00893BFC">
        <w:rPr>
          <w:b/>
          <w:bCs/>
        </w:rPr>
        <w:t>Clasificación de los seres vivos</w:t>
      </w:r>
    </w:p>
    <w:p w14:paraId="0A3F39EE" w14:textId="653A8DAF" w:rsidR="00893BFC" w:rsidRDefault="00893BFC" w:rsidP="00893BFC">
      <w:pPr>
        <w:pStyle w:val="Prrafodelista"/>
        <w:ind w:left="1429" w:firstLine="0"/>
      </w:pPr>
      <w:r>
        <w:t>Mediante la clasificación biológica se pueden agrupar y categorizar los organismos y sus taxones, permitiendo establecer un orden entre los diversos organismos (móneras, protistas, hongos, plantas y animales).</w:t>
      </w:r>
    </w:p>
    <w:p w14:paraId="14628D93" w14:textId="2EC96F42" w:rsidR="00893BFC" w:rsidRPr="00893BFC" w:rsidRDefault="00893BFC" w:rsidP="00893BFC">
      <w:pPr>
        <w:pStyle w:val="Prrafodelista"/>
        <w:numPr>
          <w:ilvl w:val="0"/>
          <w:numId w:val="74"/>
        </w:numPr>
        <w:rPr>
          <w:b/>
          <w:bCs/>
        </w:rPr>
      </w:pPr>
      <w:r w:rsidRPr="00893BFC">
        <w:rPr>
          <w:b/>
          <w:bCs/>
        </w:rPr>
        <w:t>Categorización del reino vegetal</w:t>
      </w:r>
    </w:p>
    <w:p w14:paraId="73B1871F" w14:textId="23DE051D" w:rsidR="00893BFC" w:rsidRDefault="00893BFC" w:rsidP="00893BFC">
      <w:pPr>
        <w:pStyle w:val="Prrafodelista"/>
        <w:ind w:left="1429" w:firstLine="0"/>
      </w:pPr>
      <w:r>
        <w:t>Dentro del reino vegetal se encuentran organismos como: musgos (briofitos), helechos (pteridófitos o criptógamas), plantas con flor (</w:t>
      </w:r>
      <w:proofErr w:type="spellStart"/>
      <w:r>
        <w:t>espermatófitos</w:t>
      </w:r>
      <w:proofErr w:type="spellEnd"/>
      <w:r>
        <w:t xml:space="preserve"> / fanerógamas).</w:t>
      </w:r>
    </w:p>
    <w:p w14:paraId="5AE94609" w14:textId="10EAEDF1" w:rsidR="00893BFC" w:rsidRPr="00893BFC" w:rsidRDefault="00893BFC" w:rsidP="00893BFC">
      <w:pPr>
        <w:pStyle w:val="Prrafodelista"/>
        <w:numPr>
          <w:ilvl w:val="0"/>
          <w:numId w:val="74"/>
        </w:numPr>
        <w:rPr>
          <w:b/>
          <w:bCs/>
        </w:rPr>
      </w:pPr>
      <w:r w:rsidRPr="00893BFC">
        <w:rPr>
          <w:b/>
          <w:bCs/>
        </w:rPr>
        <w:t>Caracterización bioclimática</w:t>
      </w:r>
    </w:p>
    <w:p w14:paraId="098E2A49" w14:textId="27076A65" w:rsidR="00893BFC" w:rsidRDefault="00893BFC" w:rsidP="00893BFC">
      <w:pPr>
        <w:pStyle w:val="Prrafodelista"/>
        <w:ind w:left="1429" w:firstLine="0"/>
      </w:pPr>
      <w:r>
        <w:t>La distribución de las plantas en los ecosistemas depende de la temperatura (</w:t>
      </w:r>
      <w:proofErr w:type="spellStart"/>
      <w:r>
        <w:t>termoclimas</w:t>
      </w:r>
      <w:proofErr w:type="spellEnd"/>
      <w:r>
        <w:t>) y las precipitaciones (</w:t>
      </w:r>
      <w:proofErr w:type="spellStart"/>
      <w:r>
        <w:t>ombroclimas</w:t>
      </w:r>
      <w:proofErr w:type="spellEnd"/>
      <w:r>
        <w:t>).</w:t>
      </w:r>
    </w:p>
    <w:p w14:paraId="7C23C3C9" w14:textId="2DF8F37C" w:rsidR="00893BFC" w:rsidRPr="00893BFC" w:rsidRDefault="00893BFC" w:rsidP="00893BFC">
      <w:pPr>
        <w:pStyle w:val="Prrafodelista"/>
        <w:numPr>
          <w:ilvl w:val="0"/>
          <w:numId w:val="74"/>
        </w:numPr>
        <w:rPr>
          <w:b/>
          <w:bCs/>
        </w:rPr>
      </w:pPr>
      <w:r w:rsidRPr="00893BFC">
        <w:rPr>
          <w:b/>
          <w:bCs/>
        </w:rPr>
        <w:t>Cronología</w:t>
      </w:r>
    </w:p>
    <w:p w14:paraId="46A766F1" w14:textId="031AE165" w:rsidR="00893BFC" w:rsidRDefault="00893BFC" w:rsidP="00893BFC">
      <w:pPr>
        <w:pStyle w:val="Prrafodelista"/>
        <w:ind w:left="1429" w:firstLine="0"/>
      </w:pPr>
      <w:r>
        <w:t xml:space="preserve">Ciencia encargada del estudio de las áreas de distribución de los seres vivos, siendo el conjunto de localidades donde crece un ser vivo (reino, región, </w:t>
      </w:r>
      <w:proofErr w:type="spellStart"/>
      <w:r>
        <w:t>superprovincia</w:t>
      </w:r>
      <w:proofErr w:type="spellEnd"/>
      <w:r>
        <w:t>, provincia, subprovincia, sector, subsector).</w:t>
      </w:r>
    </w:p>
    <w:p w14:paraId="7E537052" w14:textId="740992F4" w:rsidR="00893BFC" w:rsidRPr="00893BFC" w:rsidRDefault="00893BFC" w:rsidP="00893BFC">
      <w:pPr>
        <w:pStyle w:val="Prrafodelista"/>
        <w:numPr>
          <w:ilvl w:val="0"/>
          <w:numId w:val="74"/>
        </w:numPr>
        <w:rPr>
          <w:b/>
          <w:bCs/>
        </w:rPr>
      </w:pPr>
      <w:r w:rsidRPr="00893BFC">
        <w:rPr>
          <w:b/>
          <w:bCs/>
        </w:rPr>
        <w:lastRenderedPageBreak/>
        <w:t>Tipos biológicos</w:t>
      </w:r>
    </w:p>
    <w:p w14:paraId="4DD1D968" w14:textId="6208FBB7" w:rsidR="00893BFC" w:rsidRDefault="00893BFC" w:rsidP="00893BFC">
      <w:pPr>
        <w:pStyle w:val="Prrafodelista"/>
        <w:ind w:left="1429" w:firstLine="0"/>
      </w:pPr>
      <w:r>
        <w:t xml:space="preserve">En el proceso de adaptación y convergencia a diversos ambientes y climas las plantas desarrollan caracteres externos a nivel estructural y morfológico (biotipos), entre los que se encuentran fanerófitos, </w:t>
      </w:r>
      <w:proofErr w:type="spellStart"/>
      <w:r>
        <w:t>caméfitos</w:t>
      </w:r>
      <w:proofErr w:type="spellEnd"/>
      <w:r>
        <w:t xml:space="preserve">, </w:t>
      </w:r>
      <w:proofErr w:type="spellStart"/>
      <w:r>
        <w:t>hemicriptófitos</w:t>
      </w:r>
      <w:proofErr w:type="spellEnd"/>
      <w:r>
        <w:t xml:space="preserve">, </w:t>
      </w:r>
      <w:proofErr w:type="spellStart"/>
      <w:r>
        <w:t>criptófitos</w:t>
      </w:r>
      <w:proofErr w:type="spellEnd"/>
      <w:r>
        <w:t>.</w:t>
      </w:r>
    </w:p>
    <w:p w14:paraId="60F7AB36" w14:textId="79D80BC6" w:rsidR="00893BFC" w:rsidRPr="00893BFC" w:rsidRDefault="00893BFC" w:rsidP="00893BFC">
      <w:pPr>
        <w:pStyle w:val="Prrafodelista"/>
        <w:numPr>
          <w:ilvl w:val="0"/>
          <w:numId w:val="74"/>
        </w:numPr>
        <w:rPr>
          <w:b/>
          <w:bCs/>
        </w:rPr>
      </w:pPr>
      <w:r w:rsidRPr="00893BFC">
        <w:rPr>
          <w:b/>
          <w:bCs/>
        </w:rPr>
        <w:t>Regiones Florísticas</w:t>
      </w:r>
    </w:p>
    <w:p w14:paraId="72719B7D" w14:textId="18703074" w:rsidR="00893BFC" w:rsidRDefault="00893BFC" w:rsidP="00893BFC">
      <w:pPr>
        <w:pStyle w:val="Prrafodelista"/>
        <w:ind w:left="1429" w:firstLine="0"/>
      </w:pPr>
      <w:r>
        <w:t>Se genera endemismo a nivel de familia y género (región ártica, eurosiberiana, región mediterránea, región centroasiática).</w:t>
      </w:r>
    </w:p>
    <w:p w14:paraId="24A7BEF4" w14:textId="2F7336C4" w:rsidR="00893BFC" w:rsidRPr="00893BFC" w:rsidRDefault="00893BFC" w:rsidP="00893BFC">
      <w:pPr>
        <w:pStyle w:val="Prrafodelista"/>
        <w:numPr>
          <w:ilvl w:val="0"/>
          <w:numId w:val="74"/>
        </w:numPr>
        <w:rPr>
          <w:b/>
          <w:bCs/>
        </w:rPr>
      </w:pPr>
      <w:r w:rsidRPr="00893BFC">
        <w:rPr>
          <w:b/>
          <w:bCs/>
        </w:rPr>
        <w:t>Reinos Florísticos</w:t>
      </w:r>
    </w:p>
    <w:p w14:paraId="4F516B71" w14:textId="52555A3A" w:rsidR="00893BFC" w:rsidRDefault="00893BFC" w:rsidP="00893BFC">
      <w:pPr>
        <w:pStyle w:val="Prrafodelista"/>
        <w:ind w:left="1429" w:firstLine="0"/>
      </w:pPr>
      <w:r>
        <w:t xml:space="preserve">Territorios amplios en donde se dan endemismos a nivel de orden y familia (reino holártico, reino </w:t>
      </w:r>
      <w:proofErr w:type="spellStart"/>
      <w:r>
        <w:t>paleotropical</w:t>
      </w:r>
      <w:proofErr w:type="spellEnd"/>
      <w:r>
        <w:t xml:space="preserve">, reino neotropical, reino </w:t>
      </w:r>
      <w:proofErr w:type="spellStart"/>
      <w:r>
        <w:t>capense</w:t>
      </w:r>
      <w:proofErr w:type="spellEnd"/>
      <w:r>
        <w:t>, reino australiano, reino antártico).</w:t>
      </w:r>
    </w:p>
    <w:p w14:paraId="2B335D56" w14:textId="664680EC" w:rsidR="00893BFC" w:rsidRDefault="00893BFC" w:rsidP="00893BFC">
      <w:pPr>
        <w:pStyle w:val="Figura"/>
      </w:pPr>
      <w:r w:rsidRPr="00893BFC">
        <w:t>Formas biológicas</w:t>
      </w:r>
    </w:p>
    <w:p w14:paraId="7D9D3A82" w14:textId="134ED663" w:rsidR="00893BFC" w:rsidRDefault="00893BFC" w:rsidP="00C41F90">
      <w:pPr>
        <w:pStyle w:val="Prrafodelista"/>
        <w:ind w:left="-284" w:firstLine="0"/>
        <w:jc w:val="center"/>
      </w:pPr>
      <w:r>
        <w:rPr>
          <w:noProof/>
        </w:rPr>
        <w:drawing>
          <wp:inline distT="0" distB="0" distL="0" distR="0" wp14:anchorId="5283566D" wp14:editId="158C7DE8">
            <wp:extent cx="6581775" cy="2057959"/>
            <wp:effectExtent l="0" t="0" r="0" b="0"/>
            <wp:docPr id="753362709" name="Imagen 1" descr="Formas biológicas:&#10;Época favorable: fenerófito, caméfitos, hemicriptófitos, geófitos, terófito.&#10;Época desfavorable: fanerófitoca,éfitos, hemicriptófitos, geófitos y teróf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62709" name="Imagen 1" descr="Formas biológicas:&#10;Época favorable: fenerófito, caméfitos, hemicriptófitos, geófitos, terófito.&#10;Época desfavorable: fanerófitoca,éfitos, hemicriptófitos, geófitos y terófito."/>
                    <pic:cNvPicPr/>
                  </pic:nvPicPr>
                  <pic:blipFill>
                    <a:blip r:embed="rId15"/>
                    <a:stretch>
                      <a:fillRect/>
                    </a:stretch>
                  </pic:blipFill>
                  <pic:spPr>
                    <a:xfrm>
                      <a:off x="0" y="0"/>
                      <a:ext cx="6600208" cy="2063723"/>
                    </a:xfrm>
                    <a:prstGeom prst="rect">
                      <a:avLst/>
                    </a:prstGeom>
                  </pic:spPr>
                </pic:pic>
              </a:graphicData>
            </a:graphic>
          </wp:inline>
        </w:drawing>
      </w:r>
    </w:p>
    <w:p w14:paraId="02E11812" w14:textId="77777777" w:rsidR="00893BFC" w:rsidRDefault="00893BFC" w:rsidP="00893BFC">
      <w:pPr>
        <w:pStyle w:val="Prrafodelista"/>
        <w:ind w:left="-1134" w:firstLine="0"/>
      </w:pPr>
    </w:p>
    <w:p w14:paraId="0F75811A" w14:textId="77777777" w:rsidR="00893BFC" w:rsidRDefault="00893BFC" w:rsidP="00893BFC">
      <w:pPr>
        <w:pStyle w:val="Prrafodelista"/>
        <w:ind w:left="-1134" w:firstLine="0"/>
      </w:pPr>
    </w:p>
    <w:p w14:paraId="097A6E15" w14:textId="77777777" w:rsidR="00893BFC" w:rsidRDefault="00893BFC" w:rsidP="00893BFC">
      <w:pPr>
        <w:pStyle w:val="Prrafodelista"/>
        <w:ind w:left="-1134" w:firstLine="0"/>
      </w:pPr>
    </w:p>
    <w:p w14:paraId="1312078F" w14:textId="1DE50662" w:rsidR="00893BFC" w:rsidRDefault="00893BFC" w:rsidP="00E8588D">
      <w:pPr>
        <w:pStyle w:val="Ttulo2"/>
        <w:numPr>
          <w:ilvl w:val="1"/>
          <w:numId w:val="73"/>
        </w:numPr>
      </w:pPr>
      <w:bookmarkStart w:id="4" w:name="_Toc169945573"/>
      <w:r>
        <w:lastRenderedPageBreak/>
        <w:t>Importancia</w:t>
      </w:r>
      <w:bookmarkEnd w:id="4"/>
    </w:p>
    <w:p w14:paraId="1EC6A65D" w14:textId="18B81842" w:rsidR="00893BFC" w:rsidRPr="00893BFC" w:rsidRDefault="00893BFC" w:rsidP="00893BFC">
      <w:pPr>
        <w:rPr>
          <w:lang w:val="es-419" w:eastAsia="es-CO"/>
        </w:rPr>
      </w:pPr>
      <w:r w:rsidRPr="00893BFC">
        <w:rPr>
          <w:lang w:val="es-419" w:eastAsia="es-CO"/>
        </w:rPr>
        <w:t>La botánica cumple funciones primordiales que contribuyen al desarrollo ambiental, social y económico, pues su estudio permite comprender la evolución de la vida en la Tierra.</w:t>
      </w:r>
    </w:p>
    <w:p w14:paraId="30AF8CDC" w14:textId="77207040" w:rsidR="00893BFC" w:rsidRPr="00893BFC" w:rsidRDefault="00893BFC" w:rsidP="00893BFC">
      <w:pPr>
        <w:rPr>
          <w:lang w:val="es-419" w:eastAsia="es-CO"/>
        </w:rPr>
      </w:pPr>
      <w:r>
        <w:rPr>
          <w:lang w:val="es-419" w:eastAsia="es-CO"/>
        </w:rPr>
        <w:t>A</w:t>
      </w:r>
      <w:r w:rsidRPr="00893BFC">
        <w:rPr>
          <w:lang w:val="es-419" w:eastAsia="es-CO"/>
        </w:rPr>
        <w:t xml:space="preserve"> continuación</w:t>
      </w:r>
      <w:r>
        <w:rPr>
          <w:lang w:val="es-419" w:eastAsia="es-CO"/>
        </w:rPr>
        <w:t>,</w:t>
      </w:r>
      <w:r w:rsidRPr="00893BFC">
        <w:rPr>
          <w:lang w:val="es-419" w:eastAsia="es-CO"/>
        </w:rPr>
        <w:t xml:space="preserve"> los diversos factores que facilitaron su desarrollo y progreso</w:t>
      </w:r>
      <w:r>
        <w:rPr>
          <w:lang w:val="es-419" w:eastAsia="es-CO"/>
        </w:rPr>
        <w:t>:</w:t>
      </w:r>
    </w:p>
    <w:p w14:paraId="664471D5" w14:textId="19111431" w:rsidR="000F12D9" w:rsidRDefault="00893BFC" w:rsidP="000F12D9">
      <w:pPr>
        <w:pStyle w:val="Video"/>
        <w:rPr>
          <w:noProof/>
        </w:rPr>
      </w:pPr>
      <w:r>
        <w:rPr>
          <w:rStyle w:val="VideoCar"/>
        </w:rPr>
        <w:t>Importancia de la botánica</w:t>
      </w:r>
    </w:p>
    <w:p w14:paraId="5B646514" w14:textId="4534DD5D" w:rsidR="000F12D9" w:rsidRPr="000F12D9" w:rsidRDefault="00893BFC" w:rsidP="000F12D9">
      <w:pPr>
        <w:ind w:firstLine="284"/>
      </w:pPr>
      <w:r>
        <w:rPr>
          <w:noProof/>
        </w:rPr>
        <w:drawing>
          <wp:inline distT="0" distB="0" distL="0" distR="0" wp14:anchorId="5F283B31" wp14:editId="38CC2065">
            <wp:extent cx="5705475" cy="3209330"/>
            <wp:effectExtent l="0" t="0" r="0" b="0"/>
            <wp:docPr id="141728415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4158" name="Imagen 3">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9696" cy="3217329"/>
                    </a:xfrm>
                    <a:prstGeom prst="rect">
                      <a:avLst/>
                    </a:prstGeom>
                    <a:noFill/>
                  </pic:spPr>
                </pic:pic>
              </a:graphicData>
            </a:graphic>
          </wp:inline>
        </w:drawing>
      </w:r>
    </w:p>
    <w:p w14:paraId="6ACFDC42" w14:textId="2BA9C2BD" w:rsidR="000F12D9" w:rsidRPr="00A57A9E" w:rsidRDefault="00000000" w:rsidP="000F12D9">
      <w:pPr>
        <w:ind w:firstLine="0"/>
        <w:jc w:val="center"/>
        <w:rPr>
          <w:b/>
          <w:bCs/>
          <w:i/>
          <w:iCs/>
        </w:rPr>
      </w:pPr>
      <w:hyperlink r:id="rId17" w:history="1">
        <w:r w:rsidR="000F12D9" w:rsidRPr="00893BFC">
          <w:rPr>
            <w:rStyle w:val="Hipervnculo"/>
            <w:b/>
          </w:rPr>
          <w:t>Enlace de reproducción del video</w:t>
        </w:r>
      </w:hyperlink>
    </w:p>
    <w:tbl>
      <w:tblPr>
        <w:tblStyle w:val="Tablaconcuadrcula"/>
        <w:tblW w:w="0" w:type="auto"/>
        <w:tblLook w:val="04A0" w:firstRow="1" w:lastRow="0" w:firstColumn="1" w:lastColumn="0" w:noHBand="0" w:noVBand="1"/>
      </w:tblPr>
      <w:tblGrid>
        <w:gridCol w:w="9820"/>
      </w:tblGrid>
      <w:tr w:rsidR="000F12D9" w:rsidRPr="00A57A9E" w14:paraId="49D76031" w14:textId="77777777" w:rsidTr="00891062">
        <w:tc>
          <w:tcPr>
            <w:tcW w:w="9962" w:type="dxa"/>
          </w:tcPr>
          <w:p w14:paraId="4341AEB0" w14:textId="20C45598" w:rsidR="000F12D9" w:rsidRPr="00A57A9E" w:rsidRDefault="000F12D9" w:rsidP="00891062">
            <w:pPr>
              <w:ind w:firstLine="0"/>
              <w:jc w:val="center"/>
              <w:rPr>
                <w:b/>
              </w:rPr>
            </w:pPr>
            <w:r w:rsidRPr="00A57A9E">
              <w:rPr>
                <w:b/>
              </w:rPr>
              <w:t xml:space="preserve">Síntesis del video: </w:t>
            </w:r>
            <w:r w:rsidR="00893BFC">
              <w:rPr>
                <w:b/>
              </w:rPr>
              <w:t>Importancia de la botánica</w:t>
            </w:r>
          </w:p>
        </w:tc>
      </w:tr>
      <w:tr w:rsidR="000F12D9" w:rsidRPr="00A57A9E" w14:paraId="4E8C42A1" w14:textId="77777777" w:rsidTr="00891062">
        <w:tc>
          <w:tcPr>
            <w:tcW w:w="9962" w:type="dxa"/>
          </w:tcPr>
          <w:p w14:paraId="1E5BC9A9" w14:textId="43B12B76" w:rsidR="00893BFC" w:rsidRDefault="00893BFC" w:rsidP="00893BFC">
            <w:r w:rsidRPr="00893BFC">
              <w:t>La Botánica es la disciplina encargada de enfocar su objeto de estudio en los vegetales, a los cuales los aborda de manera integral, desde el análisis de su composición y su clasificación, hasta su cultivo para el consumo humano</w:t>
            </w:r>
            <w:r>
              <w:t xml:space="preserve">, </w:t>
            </w:r>
            <w:r w:rsidRPr="00893BFC">
              <w:t xml:space="preserve">por lo </w:t>
            </w:r>
            <w:r w:rsidRPr="00893BFC">
              <w:lastRenderedPageBreak/>
              <w:t>tanto, cumple funciones primordiales que contribuyen al desarrollo ambiental, social y económico, pues su estudio permite comprender la evolución de la vida en la tierra, el desarrollo y esparcimiento de las plantas con otros animales en diferentes grados de organización.</w:t>
            </w:r>
          </w:p>
          <w:p w14:paraId="2DB4378C" w14:textId="259441E8" w:rsidR="00893BFC" w:rsidRDefault="00893BFC" w:rsidP="00893BFC">
            <w:r>
              <w:t>A</w:t>
            </w:r>
            <w:r w:rsidRPr="00893BFC">
              <w:t>hora, la observación y estudio del desarrollo de las plantas a nivel morfológico, sistemático y fisiológico permite entender la organización y evolución de las especies y el papel que desempeña cada una dentro del entorno y a su vez el impacto que genera la actividad humana sobre ellas.</w:t>
            </w:r>
          </w:p>
          <w:p w14:paraId="04466812" w14:textId="41D47F7E" w:rsidR="00893BFC" w:rsidRDefault="00893BFC" w:rsidP="00893BFC">
            <w:r w:rsidRPr="00893BFC">
              <w:t>La botánica proporciona herramientas claves sobre el estudio y distribución de las especies, garantizando la funcionalidad de las mismas, pues las plantas proporcionan alimento, generan oxígeno, captan dióxido de carbono y hasta poseen propiedades medicinales, siendo esenciales para la vida en la tierra.</w:t>
            </w:r>
          </w:p>
          <w:p w14:paraId="71BBA4A6" w14:textId="70458C74" w:rsidR="00893BFC" w:rsidRDefault="00893BFC" w:rsidP="00893BFC">
            <w:r w:rsidRPr="00893BFC">
              <w:t>La botánica permite realizar inventarios de la flora a nivel local, nacional y mundial, registrando número y tipo de especies según áreas particulares, conociendo su genética, identificando, clasificando y evaluando parámetros de desarrollo, evolución y estado, entre otros.</w:t>
            </w:r>
          </w:p>
          <w:p w14:paraId="50A77282" w14:textId="19DF1607" w:rsidR="00893BFC" w:rsidRPr="00893BFC" w:rsidRDefault="00893BFC" w:rsidP="00893BFC">
            <w:r w:rsidRPr="00893BFC">
              <w:t>Entre las múltiples ventajas de la aplicación de la botánica se encuentra también la posibilidad de resolver problemas de agricultura, brindando herramientas de mejoramiento de las especies (resistencia, colores, tamaños), conservación de áreas (especies recuperadoras) y contribución al desarrollo industrial (materia prima) y ambiental (indicadores de contaminación).</w:t>
            </w:r>
          </w:p>
          <w:p w14:paraId="29DE41BA" w14:textId="6ADAEA7B" w:rsidR="00893BFC" w:rsidRPr="00A57A9E" w:rsidRDefault="00893BFC" w:rsidP="00893BFC"/>
        </w:tc>
      </w:tr>
    </w:tbl>
    <w:p w14:paraId="1B9A4152" w14:textId="403BF12A" w:rsidR="00964A82" w:rsidRPr="00964A82" w:rsidRDefault="00893BFC" w:rsidP="00893BFC">
      <w:pPr>
        <w:pStyle w:val="Ttulo1"/>
      </w:pPr>
      <w:bookmarkStart w:id="5" w:name="_Toc169945574"/>
      <w:r>
        <w:lastRenderedPageBreak/>
        <w:t>Sistema vegetal</w:t>
      </w:r>
      <w:bookmarkEnd w:id="5"/>
    </w:p>
    <w:p w14:paraId="2F4FC254" w14:textId="77777777" w:rsidR="00893BFC" w:rsidRDefault="00893BFC" w:rsidP="00964A82">
      <w:pPr>
        <w:rPr>
          <w:lang w:val="es-419" w:eastAsia="es-CO"/>
        </w:rPr>
      </w:pPr>
      <w:r w:rsidRPr="00893BFC">
        <w:rPr>
          <w:lang w:val="es-419" w:eastAsia="es-CO"/>
        </w:rPr>
        <w:t>Permite detallar, clasificar y dar nombre a las especies vegetales, teniendo en cuenta aspectos relevantes como:</w:t>
      </w:r>
      <w:r>
        <w:rPr>
          <w:lang w:val="es-419" w:eastAsia="es-CO"/>
        </w:rPr>
        <w:t xml:space="preserve"> </w:t>
      </w:r>
    </w:p>
    <w:p w14:paraId="7FEA5AA0" w14:textId="2B3124DB" w:rsidR="00893BFC" w:rsidRDefault="00893BFC" w:rsidP="00893BFC">
      <w:pPr>
        <w:pStyle w:val="Figura"/>
        <w:rPr>
          <w:lang w:val="es-419"/>
        </w:rPr>
      </w:pPr>
      <w:r w:rsidRPr="00893BFC">
        <w:rPr>
          <w:lang w:val="es-419"/>
        </w:rPr>
        <w:t>Aspectos clave dentro de la sistemática vegetal</w:t>
      </w:r>
    </w:p>
    <w:p w14:paraId="7BB5660F" w14:textId="730B4398" w:rsidR="00893BFC" w:rsidRDefault="00893BFC" w:rsidP="000E40A4">
      <w:pPr>
        <w:ind w:firstLine="284"/>
        <w:rPr>
          <w:lang w:val="es-419" w:eastAsia="es-CO"/>
        </w:rPr>
      </w:pPr>
      <w:r>
        <w:rPr>
          <w:noProof/>
        </w:rPr>
        <w:drawing>
          <wp:inline distT="0" distB="0" distL="0" distR="0" wp14:anchorId="532C702B" wp14:editId="7E08B098">
            <wp:extent cx="6332220" cy="2873375"/>
            <wp:effectExtent l="0" t="0" r="0" b="3175"/>
            <wp:docPr id="932233039" name="Imagen 1" descr="Muestra el sistema vegetal, que Se encarga de describir, identificar o clasificar y dar nombres a las plantas, teniendo en cuenta aspectos morfológicos, fisiológicos, citológicos, histológicos, fitoquímicos y filogenéticos. Los estudios sistempaticos comprenden tr4es áreas del conocimiento: taxonomía, filogenia y proceso de eval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33039" name="Imagen 1" descr="Muestra el sistema vegetal, que Se encarga de describir, identificar o clasificar y dar nombres a las plantas, teniendo en cuenta aspectos morfológicos, fisiológicos, citológicos, histológicos, fitoquímicos y filogenéticos. Los estudios sistempaticos comprenden tr4es áreas del conocimiento: taxonomía, filogenia y proceso de evaluación."/>
                    <pic:cNvPicPr/>
                  </pic:nvPicPr>
                  <pic:blipFill>
                    <a:blip r:embed="rId18"/>
                    <a:stretch>
                      <a:fillRect/>
                    </a:stretch>
                  </pic:blipFill>
                  <pic:spPr>
                    <a:xfrm>
                      <a:off x="0" y="0"/>
                      <a:ext cx="6332220" cy="2873375"/>
                    </a:xfrm>
                    <a:prstGeom prst="rect">
                      <a:avLst/>
                    </a:prstGeom>
                  </pic:spPr>
                </pic:pic>
              </a:graphicData>
            </a:graphic>
          </wp:inline>
        </w:drawing>
      </w:r>
    </w:p>
    <w:p w14:paraId="72B8E908" w14:textId="76D1D501" w:rsidR="00893BFC" w:rsidRPr="00893BFC" w:rsidRDefault="00893BFC" w:rsidP="00893BFC">
      <w:pPr>
        <w:rPr>
          <w:lang w:val="es-419" w:eastAsia="es-CO"/>
        </w:rPr>
      </w:pPr>
      <w:r w:rsidRPr="00893BFC">
        <w:rPr>
          <w:lang w:val="es-419" w:eastAsia="es-CO"/>
        </w:rPr>
        <w:t>Permitiendo identificar y organizar especies vegetales, realizar inventarios de flora, comunicar hallazgos botánicos, demostrar las implicaciones evolutivas de la diversidad vegetal, proporcionar la clasificación y nombre de las especies, establecer relaciones entre grupos de plantas, entre otras.</w:t>
      </w:r>
    </w:p>
    <w:p w14:paraId="3DC56141" w14:textId="6AE587F0" w:rsidR="00893BFC" w:rsidRDefault="00893BFC" w:rsidP="00893BFC">
      <w:pPr>
        <w:rPr>
          <w:lang w:val="es-419" w:eastAsia="es-CO"/>
        </w:rPr>
      </w:pPr>
      <w:r w:rsidRPr="00893BFC">
        <w:rPr>
          <w:lang w:val="es-419" w:eastAsia="es-CO"/>
        </w:rPr>
        <w:t>Antes de mencionar una posible manera de clasificar las plantas es importante enunciar que los seres vivos se clasifican en cinco reinos: procariotas, protistas, hongos, plantas y animales, para este caso específico las plantas incluyen subreinos importantes que destruyen las especies vegetales según sus características.</w:t>
      </w:r>
    </w:p>
    <w:p w14:paraId="5AB11C40" w14:textId="4C379EA5" w:rsidR="00893BFC" w:rsidRDefault="00893BFC" w:rsidP="00E8588D">
      <w:pPr>
        <w:pStyle w:val="Ttulo2"/>
      </w:pPr>
      <w:bookmarkStart w:id="6" w:name="_Toc169945575"/>
      <w:r>
        <w:lastRenderedPageBreak/>
        <w:t xml:space="preserve">2.1. </w:t>
      </w:r>
      <w:r w:rsidRPr="00893BFC">
        <w:t xml:space="preserve">Subreino </w:t>
      </w:r>
      <w:proofErr w:type="spellStart"/>
      <w:r w:rsidRPr="00893BFC">
        <w:t>Thallobionta</w:t>
      </w:r>
      <w:proofErr w:type="spellEnd"/>
      <w:r w:rsidRPr="00893BFC">
        <w:t xml:space="preserve"> (talofitas)</w:t>
      </w:r>
      <w:bookmarkEnd w:id="6"/>
    </w:p>
    <w:p w14:paraId="32F700E8" w14:textId="04D247B7" w:rsidR="00893BFC" w:rsidRPr="00893BFC" w:rsidRDefault="00893BFC" w:rsidP="00893BFC">
      <w:pPr>
        <w:rPr>
          <w:lang w:val="es-419" w:eastAsia="es-CO"/>
        </w:rPr>
      </w:pPr>
      <w:r w:rsidRPr="00893BFC">
        <w:rPr>
          <w:lang w:val="es-419" w:eastAsia="es-CO"/>
        </w:rPr>
        <w:t>Hace referencia a las bacterias, algas, hongos y asociaciones entre hongos y organismos fotosintéticos (algas o cianobacterias) encontrando:</w:t>
      </w:r>
    </w:p>
    <w:p w14:paraId="56EE2891" w14:textId="34052F4C" w:rsidR="00893BFC" w:rsidRDefault="00893BFC" w:rsidP="00893BFC">
      <w:pPr>
        <w:rPr>
          <w:lang w:val="es-419" w:eastAsia="es-CO"/>
        </w:rPr>
      </w:pPr>
      <w:r w:rsidRPr="00893BFC">
        <w:rPr>
          <w:b/>
          <w:bCs/>
          <w:lang w:val="es-419" w:eastAsia="es-CO"/>
        </w:rPr>
        <w:t>Algas</w:t>
      </w:r>
      <w:r w:rsidRPr="00893BFC">
        <w:rPr>
          <w:lang w:val="es-419" w:eastAsia="es-CO"/>
        </w:rPr>
        <w:t>, organismos unicelulares o pluricelulares, que en su mayoría son fotosintéticas (poseen cloroplastos), habitan en ambientes húmedos y dentro de ellas se distinguen las algas verdes, pardas y rojas.</w:t>
      </w:r>
    </w:p>
    <w:p w14:paraId="2B51195B" w14:textId="5E1092CD" w:rsidR="00893BFC" w:rsidRDefault="00893BFC" w:rsidP="00893BFC">
      <w:pPr>
        <w:pStyle w:val="Figura"/>
        <w:rPr>
          <w:lang w:val="es-419"/>
        </w:rPr>
      </w:pPr>
      <w:r w:rsidRPr="00893BFC">
        <w:rPr>
          <w:lang w:val="es-419"/>
        </w:rPr>
        <w:t>Tipos de algas</w:t>
      </w:r>
    </w:p>
    <w:p w14:paraId="7FCA7FFD" w14:textId="178CC253" w:rsidR="00893BFC" w:rsidRDefault="00893BFC" w:rsidP="00893BFC">
      <w:pPr>
        <w:ind w:hanging="567"/>
        <w:rPr>
          <w:lang w:val="es-419" w:eastAsia="es-CO"/>
        </w:rPr>
      </w:pPr>
      <w:r>
        <w:rPr>
          <w:noProof/>
        </w:rPr>
        <w:drawing>
          <wp:inline distT="0" distB="0" distL="0" distR="0" wp14:anchorId="0E07B289" wp14:editId="2E87F080">
            <wp:extent cx="7046595" cy="2212483"/>
            <wp:effectExtent l="0" t="0" r="1905" b="0"/>
            <wp:docPr id="1676432668" name="Imagen 1" descr="Muestra los tipos de algas:&#10; Clorofíceas&#10;Algas verdes unicelulares, multicelulares y filamentosas.&#10;Son utilizadas para la elaboración de alimentos.&#10;&#10;Feofíceas&#10;Algas pardas pluricelulares.&#10;Son utilizadas en la alimentación humana y como fertilizantes.&#10;&#10; Rodofíceas&#10;Algas rojas pluricelulares.&#10;Son importantes para la industria del ag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32668" name="Imagen 1" descr="Muestra los tipos de algas:&#10; Clorofíceas&#10;Algas verdes unicelulares, multicelulares y filamentosas.&#10;Son utilizadas para la elaboración de alimentos.&#10;&#10;Feofíceas&#10;Algas pardas pluricelulares.&#10;Son utilizadas en la alimentación humana y como fertilizantes.&#10;&#10; Rodofíceas&#10;Algas rojas pluricelulares.&#10;Son importantes para la industria del agar.&#10;"/>
                    <pic:cNvPicPr/>
                  </pic:nvPicPr>
                  <pic:blipFill>
                    <a:blip r:embed="rId19"/>
                    <a:stretch>
                      <a:fillRect/>
                    </a:stretch>
                  </pic:blipFill>
                  <pic:spPr>
                    <a:xfrm>
                      <a:off x="0" y="0"/>
                      <a:ext cx="7065289" cy="2218352"/>
                    </a:xfrm>
                    <a:prstGeom prst="rect">
                      <a:avLst/>
                    </a:prstGeom>
                  </pic:spPr>
                </pic:pic>
              </a:graphicData>
            </a:graphic>
          </wp:inline>
        </w:drawing>
      </w:r>
    </w:p>
    <w:p w14:paraId="781A6713" w14:textId="155DB7F2" w:rsidR="00893BFC" w:rsidRDefault="00893BFC" w:rsidP="00893BFC">
      <w:pPr>
        <w:rPr>
          <w:lang w:val="es-419" w:eastAsia="es-CO"/>
        </w:rPr>
      </w:pPr>
      <w:r w:rsidRPr="00893BFC">
        <w:rPr>
          <w:b/>
          <w:bCs/>
          <w:lang w:val="es-419" w:eastAsia="es-CO"/>
        </w:rPr>
        <w:t>Hongos</w:t>
      </w:r>
      <w:r w:rsidRPr="00893BFC">
        <w:rPr>
          <w:lang w:val="es-419" w:eastAsia="es-CO"/>
        </w:rPr>
        <w:t xml:space="preserve">, son eucariotas y se clasifican dentro de las plantas, no tienen tejidos, no forman semillas, pero sí forman esporas y órganos reproductores; se consideran benéficos porque son utilizados en la industria y perjudiciales porque causan enfermedades en las plantas y los animales. </w:t>
      </w:r>
    </w:p>
    <w:p w14:paraId="30FDF596" w14:textId="77777777" w:rsidR="00893BFC" w:rsidRDefault="00893BFC" w:rsidP="00893BFC">
      <w:pPr>
        <w:rPr>
          <w:lang w:val="es-419" w:eastAsia="es-CO"/>
        </w:rPr>
      </w:pPr>
    </w:p>
    <w:p w14:paraId="70EA9D4B" w14:textId="77777777" w:rsidR="000E40A4" w:rsidRDefault="000E40A4" w:rsidP="00893BFC">
      <w:pPr>
        <w:rPr>
          <w:lang w:val="es-419" w:eastAsia="es-CO"/>
        </w:rPr>
      </w:pPr>
    </w:p>
    <w:p w14:paraId="0CE1DDE9" w14:textId="77777777" w:rsidR="000E40A4" w:rsidRDefault="000E40A4" w:rsidP="00893BFC">
      <w:pPr>
        <w:rPr>
          <w:lang w:val="es-419" w:eastAsia="es-CO"/>
        </w:rPr>
      </w:pPr>
    </w:p>
    <w:p w14:paraId="72FE6E75" w14:textId="77777777" w:rsidR="00893BFC" w:rsidRDefault="00893BFC" w:rsidP="00893BFC">
      <w:pPr>
        <w:rPr>
          <w:lang w:val="es-419" w:eastAsia="es-CO"/>
        </w:rPr>
      </w:pPr>
    </w:p>
    <w:p w14:paraId="2154A61E" w14:textId="0EA1363C" w:rsidR="00893BFC" w:rsidRPr="00893BFC" w:rsidRDefault="00893BFC" w:rsidP="00893BFC">
      <w:pPr>
        <w:pStyle w:val="Figura"/>
        <w:rPr>
          <w:lang w:val="es-419"/>
        </w:rPr>
      </w:pPr>
      <w:r>
        <w:rPr>
          <w:lang w:val="es-419"/>
        </w:rPr>
        <w:lastRenderedPageBreak/>
        <w:t>Tipos de hongos</w:t>
      </w:r>
    </w:p>
    <w:p w14:paraId="04D2D1A2" w14:textId="63DDB4B2" w:rsidR="00893BFC" w:rsidRDefault="00893BFC" w:rsidP="000E40A4">
      <w:pPr>
        <w:ind w:firstLine="142"/>
        <w:jc w:val="center"/>
        <w:rPr>
          <w:lang w:val="es-419" w:eastAsia="es-CO"/>
        </w:rPr>
      </w:pPr>
      <w:r>
        <w:rPr>
          <w:noProof/>
        </w:rPr>
        <w:drawing>
          <wp:inline distT="0" distB="0" distL="0" distR="0" wp14:anchorId="4B69FE49" wp14:editId="3589E9B7">
            <wp:extent cx="4829175" cy="3200400"/>
            <wp:effectExtent l="0" t="0" r="9525" b="0"/>
            <wp:docPr id="847530916" name="Imagen 1" descr="Muestra, imágenes de los diferentes tipos de hon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0916" name="Imagen 1" descr="Muestra, imágenes de los diferentes tipos de hongos."/>
                    <pic:cNvPicPr/>
                  </pic:nvPicPr>
                  <pic:blipFill>
                    <a:blip r:embed="rId20"/>
                    <a:stretch>
                      <a:fillRect/>
                    </a:stretch>
                  </pic:blipFill>
                  <pic:spPr>
                    <a:xfrm>
                      <a:off x="0" y="0"/>
                      <a:ext cx="4829175" cy="3200400"/>
                    </a:xfrm>
                    <a:prstGeom prst="rect">
                      <a:avLst/>
                    </a:prstGeom>
                  </pic:spPr>
                </pic:pic>
              </a:graphicData>
            </a:graphic>
          </wp:inline>
        </w:drawing>
      </w:r>
    </w:p>
    <w:p w14:paraId="6BFC1662" w14:textId="3EC69F9B" w:rsidR="00893BFC" w:rsidRDefault="00893BFC" w:rsidP="00893BFC">
      <w:pPr>
        <w:rPr>
          <w:lang w:val="es-419" w:eastAsia="es-CO"/>
        </w:rPr>
      </w:pPr>
      <w:r w:rsidRPr="00893BFC">
        <w:rPr>
          <w:b/>
          <w:bCs/>
          <w:lang w:val="es-419" w:eastAsia="es-CO"/>
        </w:rPr>
        <w:t>Líquenes,</w:t>
      </w:r>
      <w:r w:rsidRPr="00893BFC">
        <w:rPr>
          <w:lang w:val="es-419" w:eastAsia="es-CO"/>
        </w:rPr>
        <w:t xml:space="preserve"> asociaciones vivas entre un hongo (</w:t>
      </w:r>
      <w:proofErr w:type="spellStart"/>
      <w:r w:rsidRPr="00893BFC">
        <w:rPr>
          <w:lang w:val="es-419" w:eastAsia="es-CO"/>
        </w:rPr>
        <w:t>micobionte</w:t>
      </w:r>
      <w:proofErr w:type="spellEnd"/>
      <w:r w:rsidRPr="00893BFC">
        <w:rPr>
          <w:lang w:val="es-419" w:eastAsia="es-CO"/>
        </w:rPr>
        <w:t xml:space="preserve">) y del socio fotosintético (alga o cianobacteria - </w:t>
      </w:r>
      <w:proofErr w:type="spellStart"/>
      <w:r w:rsidRPr="00893BFC">
        <w:rPr>
          <w:lang w:val="es-419" w:eastAsia="es-CO"/>
        </w:rPr>
        <w:t>fotobionte</w:t>
      </w:r>
      <w:proofErr w:type="spellEnd"/>
      <w:r w:rsidRPr="00893BFC">
        <w:rPr>
          <w:lang w:val="es-419" w:eastAsia="es-CO"/>
        </w:rPr>
        <w:t xml:space="preserve">). </w:t>
      </w:r>
    </w:p>
    <w:p w14:paraId="65553D42" w14:textId="20502C77" w:rsidR="00893BFC" w:rsidRDefault="00893BFC" w:rsidP="00893BFC">
      <w:pPr>
        <w:pStyle w:val="Figura"/>
        <w:rPr>
          <w:lang w:val="es-419"/>
        </w:rPr>
      </w:pPr>
      <w:r w:rsidRPr="00893BFC">
        <w:rPr>
          <w:lang w:val="es-419"/>
        </w:rPr>
        <w:t>Tipos de líquenes</w:t>
      </w:r>
    </w:p>
    <w:p w14:paraId="575DE476" w14:textId="747D2D61" w:rsidR="00893BFC" w:rsidRDefault="00893BFC" w:rsidP="000E40A4">
      <w:pPr>
        <w:ind w:firstLine="142"/>
        <w:jc w:val="center"/>
        <w:rPr>
          <w:lang w:val="es-419" w:eastAsia="es-CO"/>
        </w:rPr>
      </w:pPr>
      <w:r>
        <w:rPr>
          <w:noProof/>
          <w:lang w:val="es-419" w:eastAsia="es-CO"/>
        </w:rPr>
        <w:drawing>
          <wp:inline distT="0" distB="0" distL="0" distR="0" wp14:anchorId="06585C74" wp14:editId="2EBDDBEC">
            <wp:extent cx="4590415" cy="2687072"/>
            <wp:effectExtent l="0" t="0" r="635" b="0"/>
            <wp:docPr id="1362726515" name="Imagen 8" descr="Muestra diferente tipos de imágenes de líquen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26515" name="Imagen 8" descr="Muestra diferente tipos de imágenes de líquenes.&#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1742" cy="2705410"/>
                    </a:xfrm>
                    <a:prstGeom prst="rect">
                      <a:avLst/>
                    </a:prstGeom>
                    <a:noFill/>
                  </pic:spPr>
                </pic:pic>
              </a:graphicData>
            </a:graphic>
          </wp:inline>
        </w:drawing>
      </w:r>
    </w:p>
    <w:p w14:paraId="6075DEBC" w14:textId="535203D6" w:rsidR="00893BFC" w:rsidRDefault="00893BFC" w:rsidP="00893BFC">
      <w:pPr>
        <w:rPr>
          <w:sz w:val="20"/>
          <w:szCs w:val="20"/>
          <w:lang w:val="es-419" w:eastAsia="es-CO"/>
        </w:rPr>
      </w:pPr>
      <w:r w:rsidRPr="00893BFC">
        <w:rPr>
          <w:sz w:val="20"/>
          <w:szCs w:val="20"/>
          <w:lang w:val="es-419" w:eastAsia="es-CO"/>
        </w:rPr>
        <w:t>Nota. Tomado de Anatomía y morfología vegetal (2019).</w:t>
      </w:r>
    </w:p>
    <w:p w14:paraId="183077C7" w14:textId="4FECD4CD" w:rsidR="00893BFC" w:rsidRDefault="00893BFC" w:rsidP="00E8588D">
      <w:pPr>
        <w:pStyle w:val="Ttulo2"/>
      </w:pPr>
      <w:bookmarkStart w:id="7" w:name="_Toc169945576"/>
      <w:r>
        <w:lastRenderedPageBreak/>
        <w:t xml:space="preserve">2.2. </w:t>
      </w:r>
      <w:r w:rsidRPr="00893BFC">
        <w:t xml:space="preserve">Subreino </w:t>
      </w:r>
      <w:proofErr w:type="spellStart"/>
      <w:r w:rsidRPr="00893BFC">
        <w:t>Embryobionta</w:t>
      </w:r>
      <w:bookmarkEnd w:id="7"/>
      <w:proofErr w:type="spellEnd"/>
    </w:p>
    <w:p w14:paraId="305C1F8B" w14:textId="77777777" w:rsidR="00893BFC" w:rsidRDefault="00893BFC" w:rsidP="00893BFC">
      <w:pPr>
        <w:rPr>
          <w:lang w:val="es-419" w:eastAsia="es-CO"/>
        </w:rPr>
      </w:pPr>
      <w:r w:rsidRPr="00893BFC">
        <w:rPr>
          <w:lang w:val="es-419" w:eastAsia="es-CO"/>
        </w:rPr>
        <w:t>Hace referencia a las plantas con tejidos conductores (xilema y floema), con reproducción sexual (formación de esporas) y asexual (sin formación de esporas), entre las cuales se encuentran:</w:t>
      </w:r>
    </w:p>
    <w:p w14:paraId="270D4A87" w14:textId="13306491" w:rsidR="00893BFC" w:rsidRDefault="00893BFC" w:rsidP="00893BFC">
      <w:pPr>
        <w:pStyle w:val="Tabla"/>
        <w:rPr>
          <w:lang w:val="es-419" w:eastAsia="es-CO"/>
        </w:rPr>
      </w:pPr>
      <w:r w:rsidRPr="00893BFC">
        <w:rPr>
          <w:lang w:val="es-419" w:eastAsia="es-CO"/>
        </w:rPr>
        <w:t xml:space="preserve">División del subreino </w:t>
      </w:r>
      <w:proofErr w:type="spellStart"/>
      <w:r w:rsidRPr="00893BFC">
        <w:rPr>
          <w:lang w:val="es-419" w:eastAsia="es-CO"/>
        </w:rPr>
        <w:t>Embryobionta</w:t>
      </w:r>
      <w:proofErr w:type="spellEnd"/>
    </w:p>
    <w:tbl>
      <w:tblPr>
        <w:tblStyle w:val="SENA"/>
        <w:tblW w:w="10060" w:type="dxa"/>
        <w:tblLayout w:type="fixed"/>
        <w:tblLook w:val="04A0" w:firstRow="1" w:lastRow="0" w:firstColumn="1" w:lastColumn="0" w:noHBand="0" w:noVBand="1"/>
        <w:tblCaption w:val="División del subreino Embryobionta"/>
        <w:tblDescription w:val="División del subreino Embryobionta: Bryophytas, Lycopodiophyta y Equisetophyta o Sphenophyta."/>
      </w:tblPr>
      <w:tblGrid>
        <w:gridCol w:w="2830"/>
        <w:gridCol w:w="3261"/>
        <w:gridCol w:w="3969"/>
      </w:tblGrid>
      <w:tr w:rsidR="00893BFC" w14:paraId="690C2D87" w14:textId="77777777" w:rsidTr="008910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7A704966" w14:textId="6573D521" w:rsidR="00893BFC" w:rsidRDefault="00893BFC" w:rsidP="00893BFC">
            <w:pPr>
              <w:ind w:firstLine="0"/>
              <w:rPr>
                <w:lang w:val="es-419" w:eastAsia="es-CO"/>
              </w:rPr>
            </w:pPr>
            <w:proofErr w:type="spellStart"/>
            <w:r w:rsidRPr="00724F5F">
              <w:t>Bryophytas</w:t>
            </w:r>
            <w:proofErr w:type="spellEnd"/>
          </w:p>
        </w:tc>
        <w:tc>
          <w:tcPr>
            <w:tcW w:w="3261" w:type="dxa"/>
          </w:tcPr>
          <w:p w14:paraId="40BCC81D" w14:textId="5B91FA87" w:rsidR="00893BFC" w:rsidRDefault="00893BFC" w:rsidP="00893BFC">
            <w:pPr>
              <w:ind w:firstLine="0"/>
              <w:rPr>
                <w:lang w:val="es-419" w:eastAsia="es-CO"/>
              </w:rPr>
            </w:pPr>
            <w:proofErr w:type="spellStart"/>
            <w:r w:rsidRPr="00893BFC">
              <w:t>Lycopodiophyta</w:t>
            </w:r>
            <w:proofErr w:type="spellEnd"/>
          </w:p>
        </w:tc>
        <w:tc>
          <w:tcPr>
            <w:tcW w:w="3969" w:type="dxa"/>
          </w:tcPr>
          <w:p w14:paraId="2555D654" w14:textId="7763701B" w:rsidR="00893BFC" w:rsidRDefault="00893BFC" w:rsidP="00893BFC">
            <w:pPr>
              <w:ind w:firstLine="0"/>
              <w:rPr>
                <w:lang w:val="es-419" w:eastAsia="es-CO"/>
              </w:rPr>
            </w:pPr>
            <w:proofErr w:type="spellStart"/>
            <w:r w:rsidRPr="00893BFC">
              <w:t>Equisetophyta</w:t>
            </w:r>
            <w:proofErr w:type="spellEnd"/>
            <w:r w:rsidRPr="00893BFC">
              <w:t xml:space="preserve"> o </w:t>
            </w:r>
            <w:proofErr w:type="spellStart"/>
            <w:r w:rsidRPr="00893BFC">
              <w:t>Sphenophyta</w:t>
            </w:r>
            <w:proofErr w:type="spellEnd"/>
          </w:p>
        </w:tc>
      </w:tr>
      <w:tr w:rsidR="00893BFC" w14:paraId="01E38303"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30535F0C" w14:textId="77777777" w:rsidR="00893BFC" w:rsidRDefault="00893BFC" w:rsidP="00893BFC">
            <w:pPr>
              <w:pStyle w:val="TextoTablas"/>
            </w:pPr>
            <w:r w:rsidRPr="00724F5F">
              <w:t>Plantas no vasculares (no presentan xilema y floema).</w:t>
            </w:r>
          </w:p>
          <w:p w14:paraId="133B8C28" w14:textId="31F9E2E9" w:rsidR="00893BFC" w:rsidRDefault="00893BFC" w:rsidP="00893BFC">
            <w:pPr>
              <w:pStyle w:val="TextoTablas"/>
            </w:pPr>
            <w:r w:rsidRPr="00893BFC">
              <w:t xml:space="preserve">No poseen raíces, tallos y hojas verdaderos. Incluye hepáticas, musgos, y </w:t>
            </w:r>
            <w:proofErr w:type="spellStart"/>
            <w:r w:rsidRPr="00893BFC">
              <w:t>antoceros</w:t>
            </w:r>
            <w:proofErr w:type="spellEnd"/>
            <w:r w:rsidRPr="00893BFC">
              <w:t>. Se encuentran las hepáticas (talosas y foliáceas), musgos (</w:t>
            </w:r>
            <w:proofErr w:type="spellStart"/>
            <w:r w:rsidRPr="00893BFC">
              <w:t>Sphagnopsida</w:t>
            </w:r>
            <w:proofErr w:type="spellEnd"/>
            <w:r w:rsidRPr="00893BFC">
              <w:t xml:space="preserve">, </w:t>
            </w:r>
            <w:proofErr w:type="spellStart"/>
            <w:r w:rsidRPr="00893BFC">
              <w:t>Andreaeopsida</w:t>
            </w:r>
            <w:proofErr w:type="spellEnd"/>
            <w:r w:rsidRPr="00893BFC">
              <w:t xml:space="preserve"> y </w:t>
            </w:r>
            <w:proofErr w:type="spellStart"/>
            <w:r w:rsidRPr="00893BFC">
              <w:t>Bryopsida</w:t>
            </w:r>
            <w:proofErr w:type="spellEnd"/>
            <w:r w:rsidRPr="00893BFC">
              <w:t>).</w:t>
            </w:r>
          </w:p>
        </w:tc>
        <w:tc>
          <w:tcPr>
            <w:tcW w:w="3261" w:type="dxa"/>
          </w:tcPr>
          <w:p w14:paraId="6E7C9486" w14:textId="533F4BC5" w:rsidR="00893BFC" w:rsidRDefault="00893BFC" w:rsidP="00893BFC">
            <w:pPr>
              <w:pStyle w:val="TextoTablas"/>
            </w:pPr>
            <w:r w:rsidRPr="00893BFC">
              <w:t xml:space="preserve">Comprende </w:t>
            </w:r>
            <w:proofErr w:type="spellStart"/>
            <w:r w:rsidRPr="00893BFC">
              <w:t>Lycopodiales</w:t>
            </w:r>
            <w:proofErr w:type="spellEnd"/>
            <w:r w:rsidRPr="00893BFC">
              <w:t xml:space="preserve"> (licopodios), </w:t>
            </w:r>
            <w:proofErr w:type="spellStart"/>
            <w:r w:rsidRPr="00893BFC">
              <w:t>Selaginellales</w:t>
            </w:r>
            <w:proofErr w:type="spellEnd"/>
            <w:r w:rsidRPr="00893BFC">
              <w:t xml:space="preserve"> (</w:t>
            </w:r>
            <w:proofErr w:type="spellStart"/>
            <w:r w:rsidRPr="00893BFC">
              <w:t>selaginelas</w:t>
            </w:r>
            <w:proofErr w:type="spellEnd"/>
            <w:r w:rsidRPr="00893BFC">
              <w:t xml:space="preserve">) e </w:t>
            </w:r>
            <w:proofErr w:type="spellStart"/>
            <w:r w:rsidRPr="00893BFC">
              <w:t>Isoetes</w:t>
            </w:r>
            <w:proofErr w:type="spellEnd"/>
            <w:r w:rsidRPr="00893BFC">
              <w:t xml:space="preserve"> (</w:t>
            </w:r>
            <w:proofErr w:type="spellStart"/>
            <w:r w:rsidRPr="00893BFC">
              <w:t>isoetes</w:t>
            </w:r>
            <w:proofErr w:type="spellEnd"/>
            <w:r w:rsidRPr="00893BFC">
              <w:t>).</w:t>
            </w:r>
          </w:p>
        </w:tc>
        <w:tc>
          <w:tcPr>
            <w:tcW w:w="3969" w:type="dxa"/>
          </w:tcPr>
          <w:p w14:paraId="3C5AC926" w14:textId="0C54D654" w:rsidR="00893BFC" w:rsidRDefault="00893BFC" w:rsidP="00893BFC">
            <w:pPr>
              <w:pStyle w:val="TextoTablas"/>
            </w:pPr>
            <w:r w:rsidRPr="00893BFC">
              <w:t>Conocidos como equisetos o colas de caballo.</w:t>
            </w:r>
          </w:p>
        </w:tc>
      </w:tr>
    </w:tbl>
    <w:p w14:paraId="263944B3" w14:textId="77777777" w:rsidR="00893BFC" w:rsidRDefault="00893BFC" w:rsidP="00893BFC">
      <w:pPr>
        <w:ind w:firstLine="0"/>
        <w:rPr>
          <w:lang w:eastAsia="es-CO"/>
        </w:rPr>
      </w:pPr>
    </w:p>
    <w:tbl>
      <w:tblPr>
        <w:tblStyle w:val="SENA"/>
        <w:tblW w:w="10060" w:type="dxa"/>
        <w:tblLayout w:type="fixed"/>
        <w:tblLook w:val="04A0" w:firstRow="1" w:lastRow="0" w:firstColumn="1" w:lastColumn="0" w:noHBand="0" w:noVBand="1"/>
        <w:tblCaption w:val="División del subreino Embryobionta"/>
        <w:tblDescription w:val="División polypodophyta, pinophyta y magnolionaphyta (angiospermas)"/>
      </w:tblPr>
      <w:tblGrid>
        <w:gridCol w:w="2830"/>
        <w:gridCol w:w="3261"/>
        <w:gridCol w:w="3969"/>
      </w:tblGrid>
      <w:tr w:rsidR="00893BFC" w14:paraId="62764E7C" w14:textId="77777777" w:rsidTr="008910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7E9B2B30" w14:textId="6DE9B63F" w:rsidR="00893BFC" w:rsidRDefault="00893BFC" w:rsidP="00893BFC">
            <w:pPr>
              <w:ind w:firstLine="0"/>
              <w:rPr>
                <w:lang w:val="es-419" w:eastAsia="es-CO"/>
              </w:rPr>
            </w:pPr>
            <w:r w:rsidRPr="00F649FC">
              <w:t xml:space="preserve">División </w:t>
            </w:r>
            <w:proofErr w:type="spellStart"/>
            <w:r w:rsidRPr="00F649FC">
              <w:t>Polypodiophyta</w:t>
            </w:r>
            <w:proofErr w:type="spellEnd"/>
          </w:p>
        </w:tc>
        <w:tc>
          <w:tcPr>
            <w:tcW w:w="3261" w:type="dxa"/>
          </w:tcPr>
          <w:p w14:paraId="21D4CBC6" w14:textId="457FDBD5" w:rsidR="00893BFC" w:rsidRDefault="00893BFC" w:rsidP="00893BFC">
            <w:pPr>
              <w:ind w:firstLine="0"/>
              <w:rPr>
                <w:lang w:val="es-419" w:eastAsia="es-CO"/>
              </w:rPr>
            </w:pPr>
            <w:proofErr w:type="spellStart"/>
            <w:r w:rsidRPr="00893BFC">
              <w:t>Pinophyta</w:t>
            </w:r>
            <w:proofErr w:type="spellEnd"/>
          </w:p>
        </w:tc>
        <w:tc>
          <w:tcPr>
            <w:tcW w:w="3969" w:type="dxa"/>
          </w:tcPr>
          <w:p w14:paraId="7B9A1DCD" w14:textId="7EFB78EB" w:rsidR="00893BFC" w:rsidRDefault="00893BFC" w:rsidP="00893BFC">
            <w:pPr>
              <w:ind w:firstLine="0"/>
              <w:rPr>
                <w:lang w:val="es-419" w:eastAsia="es-CO"/>
              </w:rPr>
            </w:pPr>
            <w:proofErr w:type="spellStart"/>
            <w:r w:rsidRPr="00893BFC">
              <w:t>Magnoliophyta</w:t>
            </w:r>
            <w:proofErr w:type="spellEnd"/>
            <w:r w:rsidRPr="00893BFC">
              <w:t xml:space="preserve"> (Angiospermas)</w:t>
            </w:r>
          </w:p>
        </w:tc>
      </w:tr>
      <w:tr w:rsidR="00893BFC" w14:paraId="4F7AC441"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6FADE58D" w14:textId="63FE8F2C" w:rsidR="00893BFC" w:rsidRDefault="00893BFC" w:rsidP="00893BFC">
            <w:pPr>
              <w:pStyle w:val="TextoTablas"/>
            </w:pPr>
            <w:r w:rsidRPr="00F649FC">
              <w:t>Conformado por los helechos, presentan hojas con sistemas vascular y ramificado.</w:t>
            </w:r>
          </w:p>
        </w:tc>
        <w:tc>
          <w:tcPr>
            <w:tcW w:w="3261" w:type="dxa"/>
          </w:tcPr>
          <w:p w14:paraId="0CC9469D" w14:textId="0641436A" w:rsidR="00893BFC" w:rsidRDefault="00893BFC" w:rsidP="00893BFC">
            <w:pPr>
              <w:pStyle w:val="TextoTablas"/>
            </w:pPr>
            <w:r>
              <w:t>Plantas con raíces, tallos, hojas, flores, cuyas semillas están descubiertas.</w:t>
            </w:r>
          </w:p>
          <w:p w14:paraId="7D4C51BF" w14:textId="20A6A48B" w:rsidR="00893BFC" w:rsidRDefault="00893BFC" w:rsidP="00893BFC">
            <w:pPr>
              <w:pStyle w:val="TextoTablas"/>
            </w:pPr>
            <w:r>
              <w:t>Ejemplo: ciprés, romerillos, araucarias y secuoyas.</w:t>
            </w:r>
          </w:p>
        </w:tc>
        <w:tc>
          <w:tcPr>
            <w:tcW w:w="3969" w:type="dxa"/>
          </w:tcPr>
          <w:p w14:paraId="73E91295" w14:textId="549038DD" w:rsidR="00893BFC" w:rsidRDefault="00893BFC" w:rsidP="00893BFC">
            <w:pPr>
              <w:pStyle w:val="TextoTablas"/>
            </w:pPr>
            <w:r w:rsidRPr="00893BFC">
              <w:t xml:space="preserve">Son las plantas más evolucionadas, producen flores, en las cuales se forman las semillas dentro del ovario, el cual se convierte en fruto: se dividen en tres clases: </w:t>
            </w:r>
            <w:proofErr w:type="spellStart"/>
            <w:r w:rsidRPr="00893BFC">
              <w:t>Magnoliidae</w:t>
            </w:r>
            <w:proofErr w:type="spellEnd"/>
            <w:r w:rsidRPr="00893BFC">
              <w:t xml:space="preserve"> o </w:t>
            </w:r>
            <w:proofErr w:type="spellStart"/>
            <w:r w:rsidRPr="00893BFC">
              <w:t>magnólidas</w:t>
            </w:r>
            <w:proofErr w:type="spellEnd"/>
            <w:r w:rsidRPr="00893BFC">
              <w:t xml:space="preserve">, monocotiledóneas o </w:t>
            </w:r>
            <w:proofErr w:type="spellStart"/>
            <w:r w:rsidRPr="00893BFC">
              <w:t>monocots</w:t>
            </w:r>
            <w:proofErr w:type="spellEnd"/>
            <w:r w:rsidRPr="00893BFC">
              <w:t xml:space="preserve"> y eudicotiledóneas.</w:t>
            </w:r>
          </w:p>
        </w:tc>
      </w:tr>
    </w:tbl>
    <w:p w14:paraId="5CBDF635" w14:textId="77777777" w:rsidR="00893BFC" w:rsidRPr="00893BFC" w:rsidRDefault="00893BFC" w:rsidP="00893BFC">
      <w:pPr>
        <w:rPr>
          <w:lang w:eastAsia="es-CO"/>
        </w:rPr>
      </w:pPr>
    </w:p>
    <w:p w14:paraId="7AB258B7" w14:textId="771B253F" w:rsidR="00893BFC" w:rsidRPr="00893BFC" w:rsidRDefault="00893BFC" w:rsidP="00893BFC">
      <w:pPr>
        <w:pStyle w:val="Figura"/>
        <w:rPr>
          <w:lang w:val="es-419"/>
        </w:rPr>
      </w:pPr>
      <w:r w:rsidRPr="00893BFC">
        <w:rPr>
          <w:lang w:val="es-419"/>
        </w:rPr>
        <w:lastRenderedPageBreak/>
        <w:t>Plantas hepáticas y musgos</w:t>
      </w:r>
    </w:p>
    <w:p w14:paraId="367413B8" w14:textId="069BCC95" w:rsidR="00893BFC" w:rsidRDefault="00893BFC" w:rsidP="00893BFC">
      <w:pPr>
        <w:ind w:firstLine="284"/>
        <w:rPr>
          <w:lang w:val="es-419" w:eastAsia="es-CO"/>
        </w:rPr>
      </w:pPr>
      <w:r>
        <w:rPr>
          <w:noProof/>
        </w:rPr>
        <w:drawing>
          <wp:inline distT="0" distB="0" distL="0" distR="0" wp14:anchorId="220430CB" wp14:editId="53C13CD8">
            <wp:extent cx="6639080" cy="4410075"/>
            <wp:effectExtent l="0" t="0" r="9525" b="0"/>
            <wp:docPr id="1149443914" name="Imagen 1" descr="Muestra diferentes imágenes de Plantas hepáticas y musgos. Licopodios, equisetum, pinophyta-gimnospermas, dicotiledonea, monocotiledo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43914" name="Imagen 1" descr="Muestra diferentes imágenes de Plantas hepáticas y musgos. Licopodios, equisetum, pinophyta-gimnospermas, dicotiledonea, monocotiledonea."/>
                    <pic:cNvPicPr/>
                  </pic:nvPicPr>
                  <pic:blipFill>
                    <a:blip r:embed="rId22"/>
                    <a:stretch>
                      <a:fillRect/>
                    </a:stretch>
                  </pic:blipFill>
                  <pic:spPr>
                    <a:xfrm>
                      <a:off x="0" y="0"/>
                      <a:ext cx="6640210" cy="4410826"/>
                    </a:xfrm>
                    <a:prstGeom prst="rect">
                      <a:avLst/>
                    </a:prstGeom>
                  </pic:spPr>
                </pic:pic>
              </a:graphicData>
            </a:graphic>
          </wp:inline>
        </w:drawing>
      </w:r>
    </w:p>
    <w:p w14:paraId="60B1DE2E" w14:textId="4BA97E5B" w:rsidR="00893BFC" w:rsidRPr="00893BFC" w:rsidRDefault="00893BFC" w:rsidP="00893BFC">
      <w:pPr>
        <w:ind w:firstLine="284"/>
        <w:rPr>
          <w:sz w:val="22"/>
          <w:lang w:val="es-419" w:eastAsia="es-CO"/>
        </w:rPr>
      </w:pPr>
      <w:r w:rsidRPr="00893BFC">
        <w:rPr>
          <w:sz w:val="22"/>
          <w:lang w:val="es-419" w:eastAsia="es-CO"/>
        </w:rPr>
        <w:t>Nota. Tomado de Anatomía y morfología vegetal (2019).</w:t>
      </w:r>
    </w:p>
    <w:p w14:paraId="6BB303E4" w14:textId="177C35CC" w:rsidR="00893BFC" w:rsidRDefault="00893BFC" w:rsidP="00893BFC">
      <w:pPr>
        <w:pStyle w:val="Ttulo1"/>
      </w:pPr>
      <w:bookmarkStart w:id="8" w:name="_Toc169945577"/>
      <w:r w:rsidRPr="00893BFC">
        <w:t>Morfología vegetal</w:t>
      </w:r>
      <w:bookmarkEnd w:id="8"/>
    </w:p>
    <w:p w14:paraId="15BFCEA8" w14:textId="3767D4F8" w:rsidR="00893BFC" w:rsidRDefault="00893BFC" w:rsidP="00893BFC">
      <w:pPr>
        <w:rPr>
          <w:lang w:val="es-419" w:eastAsia="es-CO"/>
        </w:rPr>
      </w:pPr>
      <w:r w:rsidRPr="00893BFC">
        <w:rPr>
          <w:lang w:val="es-419" w:eastAsia="es-CO"/>
        </w:rPr>
        <w:t>Rama de la Botánica que se encarga de estudiar la organización interna y la forma externa de la planta. Dentro de la morfología interna se encuentra la anatomía, la citología e histología y dentro de la morfología externa se trata la forma.</w:t>
      </w:r>
    </w:p>
    <w:p w14:paraId="2AEE7690" w14:textId="77777777" w:rsidR="00893BFC" w:rsidRDefault="00893BFC" w:rsidP="00893BFC">
      <w:pPr>
        <w:rPr>
          <w:lang w:val="es-419" w:eastAsia="es-CO"/>
        </w:rPr>
      </w:pPr>
    </w:p>
    <w:p w14:paraId="5DD15664" w14:textId="77777777" w:rsidR="00893BFC" w:rsidRPr="00893BFC" w:rsidRDefault="00893BFC" w:rsidP="00893BFC">
      <w:pPr>
        <w:rPr>
          <w:lang w:val="es-419" w:eastAsia="es-CO"/>
        </w:rPr>
      </w:pPr>
    </w:p>
    <w:p w14:paraId="7E7A2766" w14:textId="1CF8EC82" w:rsidR="00964A82" w:rsidRDefault="00964A82" w:rsidP="00E8588D">
      <w:pPr>
        <w:pStyle w:val="Ttulo2"/>
      </w:pPr>
      <w:bookmarkStart w:id="9" w:name="_Toc169945578"/>
      <w:r w:rsidRPr="00964A82">
        <w:lastRenderedPageBreak/>
        <w:t xml:space="preserve">3.1 </w:t>
      </w:r>
      <w:r w:rsidR="00893BFC" w:rsidRPr="00893BFC">
        <w:t>Citología</w:t>
      </w:r>
      <w:bookmarkEnd w:id="9"/>
    </w:p>
    <w:p w14:paraId="2BD6EB1E" w14:textId="6CA4911B" w:rsidR="00893BFC" w:rsidRPr="00893BFC" w:rsidRDefault="00893BFC" w:rsidP="00893BFC">
      <w:pPr>
        <w:rPr>
          <w:lang w:val="es-419" w:eastAsia="es-CO"/>
        </w:rPr>
      </w:pPr>
      <w:r w:rsidRPr="00893BFC">
        <w:rPr>
          <w:lang w:val="es-419" w:eastAsia="es-CO"/>
        </w:rPr>
        <w:t>Encargada de estudiar la célula vegetal (forma, tamaño, estructura y función), por lo cual resulta importante mencionar que los organismos, las plantas y los animales están conformados por células (unidad básica de los organismos vivos).</w:t>
      </w:r>
    </w:p>
    <w:p w14:paraId="2B8EF428" w14:textId="6F06A2E8" w:rsidR="00893BFC" w:rsidRDefault="00893BFC" w:rsidP="00893BFC">
      <w:pPr>
        <w:rPr>
          <w:lang w:val="es-419" w:eastAsia="es-CO"/>
        </w:rPr>
      </w:pPr>
      <w:r w:rsidRPr="00893BFC">
        <w:rPr>
          <w:lang w:val="es-419" w:eastAsia="es-CO"/>
        </w:rPr>
        <w:t>La célula vegetal está compuesta por los siguientes componentes celulares, los cuales cumplen funciones específicas dentro de la misma:</w:t>
      </w:r>
    </w:p>
    <w:p w14:paraId="728602A1" w14:textId="3C787805" w:rsidR="00893BFC" w:rsidRDefault="00893BFC" w:rsidP="00893BFC">
      <w:pPr>
        <w:ind w:hanging="284"/>
        <w:rPr>
          <w:lang w:val="es-419" w:eastAsia="es-CO"/>
        </w:rPr>
      </w:pPr>
      <w:r>
        <w:rPr>
          <w:noProof/>
        </w:rPr>
        <w:drawing>
          <wp:inline distT="0" distB="0" distL="0" distR="0" wp14:anchorId="74A12643" wp14:editId="1A84CF73">
            <wp:extent cx="6703695" cy="2933707"/>
            <wp:effectExtent l="0" t="0" r="1905" b="0"/>
            <wp:docPr id="155716309" name="Imagen 1" descr="Muestra un mapa conceptual de citología, poniendo en primer lugar que la célula es la unidad estructural de todo ser vivo. segundo formas de células vegetales, tercero  en su gran mayoría tienen tamaño microscópico, cuarto estructura de la célula vegetal. Protoplasto: citoplasma y núcleo.&#10;Pared celular: lámina media, primaria, secund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309" name="Imagen 1" descr="Muestra un mapa conceptual de citología, poniendo en primer lugar que la célula es la unidad estructural de todo ser vivo. segundo formas de células vegetales, tercero  en su gran mayoría tienen tamaño microscópico, cuarto estructura de la célula vegetal. Protoplasto: citoplasma y núcleo.&#10;Pared celular: lámina media, primaria, secundaria."/>
                    <pic:cNvPicPr/>
                  </pic:nvPicPr>
                  <pic:blipFill>
                    <a:blip r:embed="rId23"/>
                    <a:stretch>
                      <a:fillRect/>
                    </a:stretch>
                  </pic:blipFill>
                  <pic:spPr>
                    <a:xfrm>
                      <a:off x="0" y="0"/>
                      <a:ext cx="6709074" cy="2936061"/>
                    </a:xfrm>
                    <a:prstGeom prst="rect">
                      <a:avLst/>
                    </a:prstGeom>
                  </pic:spPr>
                </pic:pic>
              </a:graphicData>
            </a:graphic>
          </wp:inline>
        </w:drawing>
      </w:r>
    </w:p>
    <w:p w14:paraId="03F467A5" w14:textId="1C19E6D2" w:rsidR="001A3AB1" w:rsidRDefault="001A3AB1" w:rsidP="001A3AB1">
      <w:pPr>
        <w:pStyle w:val="Tabla"/>
        <w:rPr>
          <w:lang w:val="es-419" w:eastAsia="es-CO"/>
        </w:rPr>
      </w:pPr>
      <w:r w:rsidRPr="001A3AB1">
        <w:rPr>
          <w:lang w:val="es-419" w:eastAsia="es-CO"/>
        </w:rPr>
        <w:t>Organelos celulares</w:t>
      </w:r>
    </w:p>
    <w:tbl>
      <w:tblPr>
        <w:tblStyle w:val="SENA"/>
        <w:tblW w:w="9209" w:type="dxa"/>
        <w:tblLayout w:type="fixed"/>
        <w:tblLook w:val="04A0" w:firstRow="1" w:lastRow="0" w:firstColumn="1" w:lastColumn="0" w:noHBand="0" w:noVBand="1"/>
        <w:tblCaption w:val="Organelos celulares"/>
        <w:tblDescription w:val="Organelos celulares, organelo y función."/>
      </w:tblPr>
      <w:tblGrid>
        <w:gridCol w:w="2405"/>
        <w:gridCol w:w="6804"/>
      </w:tblGrid>
      <w:tr w:rsidR="001A3AB1" w14:paraId="34A3F226" w14:textId="77777777" w:rsidTr="001A3AB1">
        <w:trPr>
          <w:cnfStyle w:val="100000000000" w:firstRow="1" w:lastRow="0" w:firstColumn="0" w:lastColumn="0" w:oddVBand="0" w:evenVBand="0" w:oddHBand="0" w:evenHBand="0" w:firstRowFirstColumn="0" w:firstRowLastColumn="0" w:lastRowFirstColumn="0" w:lastRowLastColumn="0"/>
          <w:cantSplit/>
          <w:tblHeader/>
        </w:trPr>
        <w:tc>
          <w:tcPr>
            <w:tcW w:w="2405" w:type="dxa"/>
          </w:tcPr>
          <w:p w14:paraId="52BB9584" w14:textId="21529410" w:rsidR="001A3AB1" w:rsidRDefault="001A3AB1" w:rsidP="001A3AB1">
            <w:pPr>
              <w:ind w:firstLine="0"/>
              <w:rPr>
                <w:lang w:val="es-419" w:eastAsia="es-CO"/>
              </w:rPr>
            </w:pPr>
            <w:r w:rsidRPr="007B5C99">
              <w:t>ORGANELO</w:t>
            </w:r>
          </w:p>
        </w:tc>
        <w:tc>
          <w:tcPr>
            <w:tcW w:w="6804" w:type="dxa"/>
          </w:tcPr>
          <w:p w14:paraId="0163D561" w14:textId="7806DCE9" w:rsidR="001A3AB1" w:rsidRDefault="001A3AB1" w:rsidP="001A3AB1">
            <w:pPr>
              <w:ind w:firstLine="0"/>
              <w:rPr>
                <w:lang w:val="es-419" w:eastAsia="es-CO"/>
              </w:rPr>
            </w:pPr>
            <w:r w:rsidRPr="007B5C99">
              <w:t>FUNCIÓN</w:t>
            </w:r>
          </w:p>
        </w:tc>
      </w:tr>
      <w:tr w:rsidR="001A3AB1" w14:paraId="2384AF55"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5AC9752C" w14:textId="3A55D234" w:rsidR="001A3AB1" w:rsidRPr="00724F5F" w:rsidRDefault="001A3AB1" w:rsidP="001A3AB1">
            <w:pPr>
              <w:pStyle w:val="TextoTablas"/>
            </w:pPr>
            <w:r w:rsidRPr="007B5C99">
              <w:t>Protoplasto</w:t>
            </w:r>
          </w:p>
        </w:tc>
        <w:tc>
          <w:tcPr>
            <w:tcW w:w="6804" w:type="dxa"/>
          </w:tcPr>
          <w:p w14:paraId="7DA0F930" w14:textId="096DDC9A" w:rsidR="001A3AB1" w:rsidRPr="00893BFC" w:rsidRDefault="001A3AB1" w:rsidP="001A3AB1">
            <w:pPr>
              <w:pStyle w:val="TextoTablas"/>
            </w:pPr>
            <w:r w:rsidRPr="007B5C99">
              <w:t>Componentes que se encuentran dentro de la pared celular.</w:t>
            </w:r>
          </w:p>
        </w:tc>
      </w:tr>
      <w:tr w:rsidR="001A3AB1" w14:paraId="65F9D359" w14:textId="77777777" w:rsidTr="001A3AB1">
        <w:trPr>
          <w:trHeight w:val="645"/>
        </w:trPr>
        <w:tc>
          <w:tcPr>
            <w:tcW w:w="2405" w:type="dxa"/>
          </w:tcPr>
          <w:p w14:paraId="1FFB5E38" w14:textId="56B4ACE7" w:rsidR="001A3AB1" w:rsidRPr="00724F5F" w:rsidRDefault="001A3AB1" w:rsidP="001A3AB1">
            <w:pPr>
              <w:pStyle w:val="TextoTablas"/>
            </w:pPr>
            <w:r w:rsidRPr="007B5C99">
              <w:t>Protoplasma</w:t>
            </w:r>
          </w:p>
        </w:tc>
        <w:tc>
          <w:tcPr>
            <w:tcW w:w="6804" w:type="dxa"/>
          </w:tcPr>
          <w:p w14:paraId="095A3D99" w14:textId="6C59F328" w:rsidR="001A3AB1" w:rsidRPr="00893BFC" w:rsidRDefault="001A3AB1" w:rsidP="001A3AB1">
            <w:pPr>
              <w:pStyle w:val="TextoTablas"/>
            </w:pPr>
            <w:r w:rsidRPr="007B5C99">
              <w:t>Parte viva de la célula compuesta por el núcleo y el citoplasma.</w:t>
            </w:r>
          </w:p>
        </w:tc>
      </w:tr>
      <w:tr w:rsidR="001A3AB1" w14:paraId="6CB9714A"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513DBF09" w14:textId="51D22C2F" w:rsidR="001A3AB1" w:rsidRPr="00724F5F" w:rsidRDefault="001A3AB1" w:rsidP="001A3AB1">
            <w:pPr>
              <w:pStyle w:val="TextoTablas"/>
            </w:pPr>
            <w:r w:rsidRPr="007B5C99">
              <w:t>Citoplasma</w:t>
            </w:r>
          </w:p>
        </w:tc>
        <w:tc>
          <w:tcPr>
            <w:tcW w:w="6804" w:type="dxa"/>
          </w:tcPr>
          <w:p w14:paraId="48D69FB3" w14:textId="06F5DB39" w:rsidR="001A3AB1" w:rsidRPr="00893BFC" w:rsidRDefault="001A3AB1" w:rsidP="001A3AB1">
            <w:pPr>
              <w:pStyle w:val="TextoTablas"/>
            </w:pPr>
            <w:r w:rsidRPr="007B5C99">
              <w:t>Contenido celular ubicado entre el núcleo y la pared celular (aguas, sustancias orgánicas, proteínas, lípidos, sales, organelos y otros compuestos).</w:t>
            </w:r>
          </w:p>
        </w:tc>
      </w:tr>
      <w:tr w:rsidR="001A3AB1" w14:paraId="7CF6D4F3" w14:textId="77777777" w:rsidTr="001A3AB1">
        <w:trPr>
          <w:trHeight w:val="645"/>
        </w:trPr>
        <w:tc>
          <w:tcPr>
            <w:tcW w:w="2405" w:type="dxa"/>
          </w:tcPr>
          <w:p w14:paraId="2FD8AEA9" w14:textId="20E7CC83" w:rsidR="001A3AB1" w:rsidRPr="00724F5F" w:rsidRDefault="001A3AB1" w:rsidP="001A3AB1">
            <w:pPr>
              <w:pStyle w:val="TextoTablas"/>
            </w:pPr>
            <w:r w:rsidRPr="007B5C99">
              <w:lastRenderedPageBreak/>
              <w:t>Membrana citoplasmática</w:t>
            </w:r>
          </w:p>
        </w:tc>
        <w:tc>
          <w:tcPr>
            <w:tcW w:w="6804" w:type="dxa"/>
          </w:tcPr>
          <w:p w14:paraId="26B15AD8" w14:textId="779D76E8" w:rsidR="001A3AB1" w:rsidRPr="00893BFC" w:rsidRDefault="001A3AB1" w:rsidP="001A3AB1">
            <w:pPr>
              <w:pStyle w:val="TextoTablas"/>
            </w:pPr>
            <w:r w:rsidRPr="007B5C99">
              <w:t xml:space="preserve">Formada por sustancias </w:t>
            </w:r>
            <w:proofErr w:type="spellStart"/>
            <w:r w:rsidRPr="007B5C99">
              <w:t>ergásticas</w:t>
            </w:r>
            <w:proofErr w:type="spellEnd"/>
            <w:r w:rsidRPr="007B5C99">
              <w:t xml:space="preserve"> y es la encargada de permitir la entrada y salida de sustancias.</w:t>
            </w:r>
          </w:p>
        </w:tc>
      </w:tr>
      <w:tr w:rsidR="001A3AB1" w14:paraId="1C2AB803"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55381D39" w14:textId="6EE7A0C2" w:rsidR="001A3AB1" w:rsidRPr="00724F5F" w:rsidRDefault="001A3AB1" w:rsidP="001A3AB1">
            <w:pPr>
              <w:pStyle w:val="TextoTablas"/>
            </w:pPr>
            <w:r w:rsidRPr="007B5C99">
              <w:t>Plastidios</w:t>
            </w:r>
          </w:p>
        </w:tc>
        <w:tc>
          <w:tcPr>
            <w:tcW w:w="6804" w:type="dxa"/>
          </w:tcPr>
          <w:p w14:paraId="64C607EB" w14:textId="470F23B1" w:rsidR="001A3AB1" w:rsidRPr="00893BFC" w:rsidRDefault="001A3AB1" w:rsidP="001A3AB1">
            <w:pPr>
              <w:pStyle w:val="TextoTablas"/>
            </w:pPr>
            <w:r w:rsidRPr="007B5C99">
              <w:t>Se forman por los plastidios a partir de protoplastos que se encuentran en los tejidos meristemáticos.</w:t>
            </w:r>
          </w:p>
        </w:tc>
      </w:tr>
      <w:tr w:rsidR="001A3AB1" w14:paraId="0A6D314A" w14:textId="77777777" w:rsidTr="001A3AB1">
        <w:trPr>
          <w:trHeight w:val="645"/>
        </w:trPr>
        <w:tc>
          <w:tcPr>
            <w:tcW w:w="2405" w:type="dxa"/>
          </w:tcPr>
          <w:p w14:paraId="3D26B3E2" w14:textId="2AD928D3" w:rsidR="001A3AB1" w:rsidRPr="00724F5F" w:rsidRDefault="001A3AB1" w:rsidP="001A3AB1">
            <w:pPr>
              <w:pStyle w:val="TextoTablas"/>
            </w:pPr>
            <w:r w:rsidRPr="007B5C99">
              <w:t>Leucoplastos</w:t>
            </w:r>
          </w:p>
        </w:tc>
        <w:tc>
          <w:tcPr>
            <w:tcW w:w="6804" w:type="dxa"/>
          </w:tcPr>
          <w:p w14:paraId="10CFAEAF" w14:textId="67FFF33A" w:rsidR="001A3AB1" w:rsidRPr="00893BFC" w:rsidRDefault="001A3AB1" w:rsidP="001A3AB1">
            <w:pPr>
              <w:pStyle w:val="TextoTablas"/>
            </w:pPr>
            <w:r w:rsidRPr="007B5C99">
              <w:t>Indecorosas, no están expuestas a la luz (por ejemplo, órganos subterráneos) y almacenan almidón y aceites.</w:t>
            </w:r>
          </w:p>
        </w:tc>
      </w:tr>
      <w:tr w:rsidR="001A3AB1" w14:paraId="05DE9C44"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400B9961" w14:textId="6122EA56" w:rsidR="001A3AB1" w:rsidRPr="00724F5F" w:rsidRDefault="001A3AB1" w:rsidP="001A3AB1">
            <w:pPr>
              <w:pStyle w:val="TextoTablas"/>
            </w:pPr>
            <w:r w:rsidRPr="007B5C99">
              <w:t>Cloroplastos</w:t>
            </w:r>
          </w:p>
        </w:tc>
        <w:tc>
          <w:tcPr>
            <w:tcW w:w="6804" w:type="dxa"/>
          </w:tcPr>
          <w:p w14:paraId="1807FF6C" w14:textId="1384BF29" w:rsidR="001A3AB1" w:rsidRPr="00893BFC" w:rsidRDefault="001A3AB1" w:rsidP="001A3AB1">
            <w:pPr>
              <w:pStyle w:val="TextoTablas"/>
            </w:pPr>
            <w:r w:rsidRPr="007B5C99">
              <w:t>Estructuras celulares de forma discoidal.</w:t>
            </w:r>
          </w:p>
        </w:tc>
      </w:tr>
      <w:tr w:rsidR="001A3AB1" w14:paraId="6E801155" w14:textId="77777777" w:rsidTr="001A3AB1">
        <w:trPr>
          <w:trHeight w:val="645"/>
        </w:trPr>
        <w:tc>
          <w:tcPr>
            <w:tcW w:w="2405" w:type="dxa"/>
          </w:tcPr>
          <w:p w14:paraId="69B8552F" w14:textId="66A63A2B" w:rsidR="001A3AB1" w:rsidRPr="00724F5F" w:rsidRDefault="001A3AB1" w:rsidP="001A3AB1">
            <w:pPr>
              <w:pStyle w:val="TextoTablas"/>
            </w:pPr>
            <w:r w:rsidRPr="007B5C99">
              <w:t>Cromoplasto</w:t>
            </w:r>
          </w:p>
        </w:tc>
        <w:tc>
          <w:tcPr>
            <w:tcW w:w="6804" w:type="dxa"/>
          </w:tcPr>
          <w:p w14:paraId="5FA8EC5A" w14:textId="12127F42" w:rsidR="001A3AB1" w:rsidRPr="00893BFC" w:rsidRDefault="001A3AB1" w:rsidP="001A3AB1">
            <w:pPr>
              <w:pStyle w:val="TextoTablas"/>
            </w:pPr>
            <w:r w:rsidRPr="007B5C99">
              <w:t>Estructuras celulares de forma triangular, elíptica, esferoidal, que se desarrollan a partir de los leucoplastos.</w:t>
            </w:r>
          </w:p>
        </w:tc>
      </w:tr>
      <w:tr w:rsidR="001A3AB1" w14:paraId="19DC2BBE"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0B545CC7" w14:textId="6AA8AF36" w:rsidR="001A3AB1" w:rsidRPr="00724F5F" w:rsidRDefault="001A3AB1" w:rsidP="001A3AB1">
            <w:pPr>
              <w:pStyle w:val="TextoTablas"/>
            </w:pPr>
            <w:r w:rsidRPr="007B5C99">
              <w:t>Mitocondria</w:t>
            </w:r>
          </w:p>
        </w:tc>
        <w:tc>
          <w:tcPr>
            <w:tcW w:w="6804" w:type="dxa"/>
          </w:tcPr>
          <w:p w14:paraId="3E77ED6C" w14:textId="64569936" w:rsidR="001A3AB1" w:rsidRPr="00893BFC" w:rsidRDefault="001A3AB1" w:rsidP="001A3AB1">
            <w:pPr>
              <w:pStyle w:val="TextoTablas"/>
            </w:pPr>
            <w:r w:rsidRPr="007B5C99">
              <w:t>Se encarga del proceso de respiración aeróbica.</w:t>
            </w:r>
          </w:p>
        </w:tc>
      </w:tr>
      <w:tr w:rsidR="001A3AB1" w14:paraId="6E9F2B86" w14:textId="77777777" w:rsidTr="001A3AB1">
        <w:trPr>
          <w:trHeight w:val="645"/>
        </w:trPr>
        <w:tc>
          <w:tcPr>
            <w:tcW w:w="2405" w:type="dxa"/>
          </w:tcPr>
          <w:p w14:paraId="75362820" w14:textId="69408A5A" w:rsidR="001A3AB1" w:rsidRPr="00724F5F" w:rsidRDefault="001A3AB1" w:rsidP="001A3AB1">
            <w:pPr>
              <w:pStyle w:val="TextoTablas"/>
            </w:pPr>
            <w:r w:rsidRPr="007B5C99">
              <w:t>Retículo endoplasmático</w:t>
            </w:r>
          </w:p>
        </w:tc>
        <w:tc>
          <w:tcPr>
            <w:tcW w:w="6804" w:type="dxa"/>
          </w:tcPr>
          <w:p w14:paraId="39AE4BD0" w14:textId="6C088173" w:rsidR="001A3AB1" w:rsidRPr="00893BFC" w:rsidRDefault="001A3AB1" w:rsidP="001A3AB1">
            <w:pPr>
              <w:pStyle w:val="TextoTablas"/>
            </w:pPr>
            <w:r w:rsidRPr="007B5C99">
              <w:t>Se encarga de transportar las sustancias por toda la célula y posibilitar las reacciones químicas.</w:t>
            </w:r>
          </w:p>
        </w:tc>
      </w:tr>
      <w:tr w:rsidR="001A3AB1" w14:paraId="724C31B7"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5AACC61C" w14:textId="1D5B020E" w:rsidR="001A3AB1" w:rsidRPr="00724F5F" w:rsidRDefault="001A3AB1" w:rsidP="001A3AB1">
            <w:pPr>
              <w:pStyle w:val="TextoTablas"/>
            </w:pPr>
            <w:r w:rsidRPr="007B5C99">
              <w:t>Dictiosoma</w:t>
            </w:r>
          </w:p>
        </w:tc>
        <w:tc>
          <w:tcPr>
            <w:tcW w:w="6804" w:type="dxa"/>
          </w:tcPr>
          <w:p w14:paraId="3138FCEF" w14:textId="476A8E81" w:rsidR="001A3AB1" w:rsidRPr="00893BFC" w:rsidRDefault="001A3AB1" w:rsidP="001A3AB1">
            <w:pPr>
              <w:pStyle w:val="TextoTablas"/>
            </w:pPr>
            <w:r w:rsidRPr="007B5C99">
              <w:t>Sintetiza polisacáridos, hemicelulosa y pectina.</w:t>
            </w:r>
          </w:p>
        </w:tc>
      </w:tr>
      <w:tr w:rsidR="001A3AB1" w14:paraId="3B849274" w14:textId="77777777" w:rsidTr="001A3AB1">
        <w:trPr>
          <w:trHeight w:val="645"/>
        </w:trPr>
        <w:tc>
          <w:tcPr>
            <w:tcW w:w="2405" w:type="dxa"/>
          </w:tcPr>
          <w:p w14:paraId="48D06F9D" w14:textId="5DE9C646" w:rsidR="001A3AB1" w:rsidRPr="00724F5F" w:rsidRDefault="001A3AB1" w:rsidP="001A3AB1">
            <w:pPr>
              <w:pStyle w:val="TextoTablas"/>
            </w:pPr>
            <w:r w:rsidRPr="007B5C99">
              <w:t>Ribosoma</w:t>
            </w:r>
          </w:p>
        </w:tc>
        <w:tc>
          <w:tcPr>
            <w:tcW w:w="6804" w:type="dxa"/>
          </w:tcPr>
          <w:p w14:paraId="7F56AF00" w14:textId="6C685C58" w:rsidR="001A3AB1" w:rsidRPr="00893BFC" w:rsidRDefault="001A3AB1" w:rsidP="001A3AB1">
            <w:pPr>
              <w:pStyle w:val="TextoTablas"/>
            </w:pPr>
            <w:r w:rsidRPr="007B5C99">
              <w:t>Síntesis de proteínas.</w:t>
            </w:r>
          </w:p>
        </w:tc>
      </w:tr>
      <w:tr w:rsidR="001A3AB1" w14:paraId="472F8652"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23EC037B" w14:textId="7AAB91E7" w:rsidR="001A3AB1" w:rsidRPr="00724F5F" w:rsidRDefault="001A3AB1" w:rsidP="001A3AB1">
            <w:pPr>
              <w:pStyle w:val="TextoTablas"/>
            </w:pPr>
            <w:r w:rsidRPr="007B5C99">
              <w:t>Núcleo</w:t>
            </w:r>
          </w:p>
        </w:tc>
        <w:tc>
          <w:tcPr>
            <w:tcW w:w="6804" w:type="dxa"/>
          </w:tcPr>
          <w:p w14:paraId="304E4EBD" w14:textId="23094787" w:rsidR="001A3AB1" w:rsidRPr="00893BFC" w:rsidRDefault="001A3AB1" w:rsidP="001A3AB1">
            <w:pPr>
              <w:pStyle w:val="TextoTablas"/>
            </w:pPr>
            <w:r w:rsidRPr="007B5C99">
              <w:t>Regula el metabolismo celular.</w:t>
            </w:r>
          </w:p>
        </w:tc>
      </w:tr>
      <w:tr w:rsidR="001A3AB1" w14:paraId="478D19BC" w14:textId="77777777" w:rsidTr="001A3AB1">
        <w:trPr>
          <w:trHeight w:val="645"/>
        </w:trPr>
        <w:tc>
          <w:tcPr>
            <w:tcW w:w="2405" w:type="dxa"/>
          </w:tcPr>
          <w:p w14:paraId="0FC2C272" w14:textId="3609BC38" w:rsidR="001A3AB1" w:rsidRPr="00724F5F" w:rsidRDefault="001A3AB1" w:rsidP="001A3AB1">
            <w:pPr>
              <w:pStyle w:val="TextoTablas"/>
            </w:pPr>
            <w:r w:rsidRPr="007B5C99">
              <w:t>Envoltura nuclear</w:t>
            </w:r>
          </w:p>
        </w:tc>
        <w:tc>
          <w:tcPr>
            <w:tcW w:w="6804" w:type="dxa"/>
          </w:tcPr>
          <w:p w14:paraId="3DAA4104" w14:textId="2E867055" w:rsidR="001A3AB1" w:rsidRPr="00893BFC" w:rsidRDefault="001A3AB1" w:rsidP="001A3AB1">
            <w:pPr>
              <w:pStyle w:val="TextoTablas"/>
            </w:pPr>
            <w:r w:rsidRPr="007B5C99">
              <w:t>Permite la comunicación entre el interior del núcleo y el citoplasma.</w:t>
            </w:r>
          </w:p>
        </w:tc>
      </w:tr>
      <w:tr w:rsidR="001A3AB1" w14:paraId="733A0CA6"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02099E9E" w14:textId="76904B5C" w:rsidR="001A3AB1" w:rsidRPr="00724F5F" w:rsidRDefault="001A3AB1" w:rsidP="001A3AB1">
            <w:pPr>
              <w:pStyle w:val="TextoTablas"/>
            </w:pPr>
            <w:r w:rsidRPr="007B5C99">
              <w:t>Cromatina</w:t>
            </w:r>
          </w:p>
        </w:tc>
        <w:tc>
          <w:tcPr>
            <w:tcW w:w="6804" w:type="dxa"/>
          </w:tcPr>
          <w:p w14:paraId="4616C96C" w14:textId="18A80A80" w:rsidR="001A3AB1" w:rsidRPr="00893BFC" w:rsidRDefault="001A3AB1" w:rsidP="001A3AB1">
            <w:pPr>
              <w:pStyle w:val="TextoTablas"/>
            </w:pPr>
            <w:r w:rsidRPr="007B5C99">
              <w:t>Complejo ADN y proteínico.</w:t>
            </w:r>
          </w:p>
        </w:tc>
      </w:tr>
      <w:tr w:rsidR="001A3AB1" w14:paraId="2A3EE023" w14:textId="77777777" w:rsidTr="001A3AB1">
        <w:trPr>
          <w:trHeight w:val="645"/>
        </w:trPr>
        <w:tc>
          <w:tcPr>
            <w:tcW w:w="2405" w:type="dxa"/>
          </w:tcPr>
          <w:p w14:paraId="6EC4224B" w14:textId="01A79091" w:rsidR="001A3AB1" w:rsidRPr="00724F5F" w:rsidRDefault="001A3AB1" w:rsidP="001A3AB1">
            <w:pPr>
              <w:pStyle w:val="TextoTablas"/>
            </w:pPr>
            <w:r w:rsidRPr="007B5C99">
              <w:t>Nucléolo</w:t>
            </w:r>
          </w:p>
        </w:tc>
        <w:tc>
          <w:tcPr>
            <w:tcW w:w="6804" w:type="dxa"/>
          </w:tcPr>
          <w:p w14:paraId="7564773A" w14:textId="1461C9C5" w:rsidR="001A3AB1" w:rsidRPr="00893BFC" w:rsidRDefault="001A3AB1" w:rsidP="001A3AB1">
            <w:pPr>
              <w:pStyle w:val="TextoTablas"/>
            </w:pPr>
            <w:r w:rsidRPr="007B5C99">
              <w:t>En él se fabrica el ARN ribosomal.</w:t>
            </w:r>
          </w:p>
        </w:tc>
      </w:tr>
      <w:tr w:rsidR="001A3AB1" w14:paraId="392DACAB" w14:textId="77777777" w:rsidTr="001A3AB1">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27B735F1" w14:textId="0D0C1473" w:rsidR="001A3AB1" w:rsidRPr="001A3AB1" w:rsidRDefault="001A3AB1" w:rsidP="001A3AB1">
            <w:pPr>
              <w:pStyle w:val="TextoTablas"/>
              <w:rPr>
                <w:lang w:val="es-CO"/>
              </w:rPr>
            </w:pPr>
            <w:r w:rsidRPr="00B26CD7">
              <w:t>Pared celular</w:t>
            </w:r>
          </w:p>
        </w:tc>
        <w:tc>
          <w:tcPr>
            <w:tcW w:w="6804" w:type="dxa"/>
          </w:tcPr>
          <w:p w14:paraId="3A9D21FD" w14:textId="237935A7" w:rsidR="001A3AB1" w:rsidRPr="007B5C99" w:rsidRDefault="001A3AB1" w:rsidP="001A3AB1">
            <w:pPr>
              <w:pStyle w:val="TextoTablas"/>
            </w:pPr>
            <w:r w:rsidRPr="00B26CD7">
              <w:t>Le brinda resistencia y forma a la célula.</w:t>
            </w:r>
          </w:p>
        </w:tc>
      </w:tr>
    </w:tbl>
    <w:p w14:paraId="6F7410F6" w14:textId="77777777" w:rsidR="001A3AB1" w:rsidRDefault="001A3AB1" w:rsidP="00893BFC">
      <w:pPr>
        <w:ind w:hanging="284"/>
        <w:rPr>
          <w:lang w:eastAsia="es-CO"/>
        </w:rPr>
      </w:pPr>
    </w:p>
    <w:p w14:paraId="5EEA7152" w14:textId="77777777" w:rsidR="001A3AB1" w:rsidRDefault="001A3AB1" w:rsidP="00893BFC">
      <w:pPr>
        <w:ind w:hanging="284"/>
        <w:rPr>
          <w:lang w:eastAsia="es-CO"/>
        </w:rPr>
      </w:pPr>
    </w:p>
    <w:p w14:paraId="59846897" w14:textId="29E2CBC3" w:rsidR="00893BFC" w:rsidRPr="001A3AB1" w:rsidRDefault="001A3AB1" w:rsidP="001A3AB1">
      <w:pPr>
        <w:pStyle w:val="Figura"/>
      </w:pPr>
      <w:r w:rsidRPr="001A3AB1">
        <w:lastRenderedPageBreak/>
        <w:t>Estructura de una célula vegetal eucariota</w:t>
      </w:r>
    </w:p>
    <w:p w14:paraId="60E3CA4B" w14:textId="12AAE8DE" w:rsidR="00893BFC" w:rsidRDefault="001A3AB1" w:rsidP="00893BFC">
      <w:pPr>
        <w:rPr>
          <w:lang w:val="es-419" w:eastAsia="es-CO"/>
        </w:rPr>
      </w:pPr>
      <w:r>
        <w:rPr>
          <w:noProof/>
          <w:lang w:val="es-419" w:eastAsia="es-CO"/>
        </w:rPr>
        <w:drawing>
          <wp:inline distT="0" distB="0" distL="0" distR="0" wp14:anchorId="07747E07" wp14:editId="6363FE19">
            <wp:extent cx="5619750" cy="3671497"/>
            <wp:effectExtent l="0" t="0" r="0" b="5715"/>
            <wp:docPr id="879098818" name="Imagen 1" descr="Muestra una célula vegetal eucariota con cada una de sus partes, plasmodesmos, membrana plasmática, pared celular, Cloroplasto, vacuola, mitocondria, peroxisoma, citoplasma, vesículas de Golgi, aparato de Golgi, leucoplasto, retículo endoplasmático rugoso, núcleo, ribosomas, retículo endoplasmático liso, vesículas membranosas, citoesqueleto filament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8818" name="Imagen 1" descr="Muestra una célula vegetal eucariota con cada una de sus partes, plasmodesmos, membrana plasmática, pared celular, Cloroplasto, vacuola, mitocondria, peroxisoma, citoplasma, vesículas de Golgi, aparato de Golgi, leucoplasto, retículo endoplasmático rugoso, núcleo, ribosomas, retículo endoplasmático liso, vesículas membranosas, citoesqueleto filamentos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0422" cy="3678469"/>
                    </a:xfrm>
                    <a:prstGeom prst="rect">
                      <a:avLst/>
                    </a:prstGeom>
                    <a:noFill/>
                  </pic:spPr>
                </pic:pic>
              </a:graphicData>
            </a:graphic>
          </wp:inline>
        </w:drawing>
      </w:r>
    </w:p>
    <w:p w14:paraId="7F802142" w14:textId="2099C352" w:rsidR="00893BFC" w:rsidRDefault="001A3AB1" w:rsidP="00893BFC">
      <w:pPr>
        <w:rPr>
          <w:sz w:val="20"/>
          <w:szCs w:val="20"/>
          <w:lang w:val="es-419" w:eastAsia="es-CO"/>
        </w:rPr>
      </w:pPr>
      <w:r w:rsidRPr="001A3AB1">
        <w:rPr>
          <w:sz w:val="20"/>
          <w:szCs w:val="20"/>
          <w:lang w:val="es-419" w:eastAsia="es-CO"/>
        </w:rPr>
        <w:t xml:space="preserve">Nota. </w:t>
      </w:r>
      <w:hyperlink r:id="rId25" w:history="1">
        <w:r w:rsidR="00320F44" w:rsidRPr="00425578">
          <w:rPr>
            <w:rStyle w:val="Hipervnculo"/>
            <w:sz w:val="20"/>
            <w:szCs w:val="20"/>
            <w:lang w:val="es-419" w:eastAsia="es-CO"/>
          </w:rPr>
          <w:t>https://cienciaybiologia.com/wp-content/uploads/2020/09/celula-vegetal.png</w:t>
        </w:r>
      </w:hyperlink>
    </w:p>
    <w:p w14:paraId="52DE381A" w14:textId="77777777" w:rsidR="00320F44" w:rsidRPr="00320F44" w:rsidRDefault="00320F44" w:rsidP="00320F44">
      <w:pPr>
        <w:rPr>
          <w:sz w:val="20"/>
          <w:szCs w:val="20"/>
          <w:lang w:val="es-419" w:eastAsia="es-CO"/>
        </w:rPr>
      </w:pPr>
    </w:p>
    <w:p w14:paraId="321B2586" w14:textId="77777777" w:rsidR="00320F44" w:rsidRPr="00320F44" w:rsidRDefault="00320F44" w:rsidP="00E8588D">
      <w:pPr>
        <w:pStyle w:val="Ttulo2"/>
      </w:pPr>
      <w:bookmarkStart w:id="10" w:name="_Toc169945579"/>
      <w:r w:rsidRPr="00320F44">
        <w:t>3.2 Histología</w:t>
      </w:r>
      <w:bookmarkEnd w:id="10"/>
    </w:p>
    <w:p w14:paraId="567B449E" w14:textId="77777777" w:rsidR="00320F44" w:rsidRDefault="00320F44" w:rsidP="00320F44">
      <w:pPr>
        <w:rPr>
          <w:szCs w:val="28"/>
          <w:lang w:val="es-419" w:eastAsia="es-CO"/>
        </w:rPr>
      </w:pPr>
      <w:r w:rsidRPr="00320F44">
        <w:rPr>
          <w:szCs w:val="28"/>
          <w:lang w:val="es-419" w:eastAsia="es-CO"/>
        </w:rPr>
        <w:t>Los vegetales multicelulares tienen tejidos y órganos, pero estos difieren según el nivel de organización, cada órgano de la planta (tallos, hojas, raíces, flores) está formado por diferentes tejidos que provienen de la proliferación y diferenciación celular, entre los cuales se encuentran:</w:t>
      </w:r>
    </w:p>
    <w:p w14:paraId="32EC029F" w14:textId="77777777" w:rsidR="00320F44" w:rsidRDefault="00320F44" w:rsidP="00320F44">
      <w:pPr>
        <w:rPr>
          <w:szCs w:val="28"/>
          <w:lang w:val="es-419" w:eastAsia="es-CO"/>
        </w:rPr>
      </w:pPr>
    </w:p>
    <w:p w14:paraId="1D123178" w14:textId="77777777" w:rsidR="00320F44" w:rsidRPr="00320F44" w:rsidRDefault="00320F44" w:rsidP="00320F44">
      <w:pPr>
        <w:rPr>
          <w:szCs w:val="28"/>
          <w:lang w:val="es-419" w:eastAsia="es-CO"/>
        </w:rPr>
      </w:pPr>
    </w:p>
    <w:p w14:paraId="5204516A" w14:textId="77777777" w:rsidR="00320F44" w:rsidRPr="00320F44" w:rsidRDefault="00320F44" w:rsidP="00320F44">
      <w:pPr>
        <w:rPr>
          <w:szCs w:val="28"/>
          <w:lang w:val="es-419" w:eastAsia="es-CO"/>
        </w:rPr>
      </w:pPr>
    </w:p>
    <w:p w14:paraId="3FD08868" w14:textId="4E113C8C" w:rsidR="00320F44" w:rsidRDefault="00320F44" w:rsidP="00320F44">
      <w:pPr>
        <w:rPr>
          <w:szCs w:val="28"/>
          <w:lang w:val="es-419" w:eastAsia="es-CO"/>
        </w:rPr>
      </w:pPr>
      <w:r w:rsidRPr="00320F44">
        <w:rPr>
          <w:b/>
          <w:bCs/>
          <w:szCs w:val="28"/>
          <w:lang w:val="es-419" w:eastAsia="es-CO"/>
        </w:rPr>
        <w:lastRenderedPageBreak/>
        <w:t>Tejido meristemo</w:t>
      </w:r>
      <w:r>
        <w:rPr>
          <w:szCs w:val="28"/>
          <w:lang w:val="es-419" w:eastAsia="es-CO"/>
        </w:rPr>
        <w:t>: m</w:t>
      </w:r>
      <w:r w:rsidRPr="00320F44">
        <w:rPr>
          <w:szCs w:val="28"/>
          <w:lang w:val="es-419" w:eastAsia="es-CO"/>
        </w:rPr>
        <w:t>eristemo, son considerados tejidos embrionarios, persisten en la planta durante toda su vida y se encarga del crecimiento permanente de la planta y se dividen en ápices, brotes, raíces y meristemos laterales. Se encuentran en las partes apicales (yemas y ápices de las raíces).</w:t>
      </w:r>
    </w:p>
    <w:p w14:paraId="3E0DC7D0" w14:textId="2F61D623" w:rsidR="00320F44" w:rsidRPr="00320F44" w:rsidRDefault="00320F44" w:rsidP="00320F44">
      <w:pPr>
        <w:rPr>
          <w:szCs w:val="28"/>
          <w:lang w:val="es-419" w:eastAsia="es-CO"/>
        </w:rPr>
      </w:pPr>
      <w:r>
        <w:rPr>
          <w:noProof/>
        </w:rPr>
        <w:drawing>
          <wp:inline distT="0" distB="0" distL="0" distR="0" wp14:anchorId="66D9E78D" wp14:editId="1B1268AE">
            <wp:extent cx="3314700" cy="1628775"/>
            <wp:effectExtent l="0" t="0" r="0" b="9525"/>
            <wp:docPr id="1390578281" name="Imagen 1" descr="Tejido merist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78281" name="Imagen 1" descr="Tejido meristemo"/>
                    <pic:cNvPicPr/>
                  </pic:nvPicPr>
                  <pic:blipFill>
                    <a:blip r:embed="rId26"/>
                    <a:stretch>
                      <a:fillRect/>
                    </a:stretch>
                  </pic:blipFill>
                  <pic:spPr>
                    <a:xfrm>
                      <a:off x="0" y="0"/>
                      <a:ext cx="3314700" cy="1628775"/>
                    </a:xfrm>
                    <a:prstGeom prst="rect">
                      <a:avLst/>
                    </a:prstGeom>
                  </pic:spPr>
                </pic:pic>
              </a:graphicData>
            </a:graphic>
          </wp:inline>
        </w:drawing>
      </w:r>
    </w:p>
    <w:p w14:paraId="510D8EEC" w14:textId="3910F763" w:rsidR="00320F44" w:rsidRPr="00320F44" w:rsidRDefault="00320F44" w:rsidP="00320F44">
      <w:pPr>
        <w:rPr>
          <w:szCs w:val="28"/>
          <w:lang w:val="es-419" w:eastAsia="es-CO"/>
        </w:rPr>
      </w:pPr>
      <w:r w:rsidRPr="00320F44">
        <w:rPr>
          <w:b/>
          <w:bCs/>
          <w:szCs w:val="28"/>
          <w:lang w:val="es-419" w:eastAsia="es-CO"/>
        </w:rPr>
        <w:t xml:space="preserve">Tejido </w:t>
      </w:r>
      <w:proofErr w:type="spellStart"/>
      <w:r w:rsidRPr="00320F44">
        <w:rPr>
          <w:b/>
          <w:bCs/>
          <w:szCs w:val="28"/>
          <w:lang w:val="es-419" w:eastAsia="es-CO"/>
        </w:rPr>
        <w:t>parequimático</w:t>
      </w:r>
      <w:proofErr w:type="spellEnd"/>
      <w:r>
        <w:rPr>
          <w:szCs w:val="28"/>
          <w:lang w:val="es-419" w:eastAsia="es-CO"/>
        </w:rPr>
        <w:t>: t</w:t>
      </w:r>
      <w:r w:rsidRPr="00320F44">
        <w:rPr>
          <w:szCs w:val="28"/>
          <w:lang w:val="es-419" w:eastAsia="es-CO"/>
        </w:rPr>
        <w:t>ejido parenquimático, es abundante y en él tienen lugar actividades como la fotosíntesis, la respiración, el almacenamiento de reservas, la secreción y la excreción. Se agrupa en parénquima clorofílico (fotosintético) y parénquima de reserva. Se encuentra en la médula, el córtex de tallos y raíces, pulpa de frutos, endospermo o albumen de las semillas, en el mesófilo de las hojas y se asocian al xilema y el floema.</w:t>
      </w:r>
    </w:p>
    <w:p w14:paraId="074C9BF6" w14:textId="0FFA7DAC" w:rsidR="00320F44" w:rsidRDefault="00320F44" w:rsidP="00320F44">
      <w:pPr>
        <w:rPr>
          <w:szCs w:val="28"/>
          <w:lang w:val="es-419" w:eastAsia="es-CO"/>
        </w:rPr>
      </w:pPr>
      <w:r>
        <w:rPr>
          <w:noProof/>
        </w:rPr>
        <w:drawing>
          <wp:inline distT="0" distB="0" distL="0" distR="0" wp14:anchorId="17B3F984" wp14:editId="5570F91F">
            <wp:extent cx="3314700" cy="1609725"/>
            <wp:effectExtent l="0" t="0" r="0" b="9525"/>
            <wp:docPr id="2126381722" name="Imagen 1" descr="Tejido parequi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81722" name="Imagen 1" descr="Tejido parequimático"/>
                    <pic:cNvPicPr/>
                  </pic:nvPicPr>
                  <pic:blipFill>
                    <a:blip r:embed="rId27"/>
                    <a:stretch>
                      <a:fillRect/>
                    </a:stretch>
                  </pic:blipFill>
                  <pic:spPr>
                    <a:xfrm>
                      <a:off x="0" y="0"/>
                      <a:ext cx="3314700" cy="1609725"/>
                    </a:xfrm>
                    <a:prstGeom prst="rect">
                      <a:avLst/>
                    </a:prstGeom>
                  </pic:spPr>
                </pic:pic>
              </a:graphicData>
            </a:graphic>
          </wp:inline>
        </w:drawing>
      </w:r>
    </w:p>
    <w:p w14:paraId="4C9DA8D3" w14:textId="77777777" w:rsidR="00320F44" w:rsidRDefault="00320F44" w:rsidP="00320F44">
      <w:pPr>
        <w:rPr>
          <w:szCs w:val="28"/>
          <w:lang w:val="es-419" w:eastAsia="es-CO"/>
        </w:rPr>
      </w:pPr>
    </w:p>
    <w:p w14:paraId="7B101A9D" w14:textId="77777777" w:rsidR="00320F44" w:rsidRDefault="00320F44" w:rsidP="00320F44">
      <w:pPr>
        <w:rPr>
          <w:szCs w:val="28"/>
          <w:lang w:val="es-419" w:eastAsia="es-CO"/>
        </w:rPr>
      </w:pPr>
    </w:p>
    <w:p w14:paraId="1F3167AD" w14:textId="7B487FC1" w:rsidR="00320F44" w:rsidRPr="00320F44" w:rsidRDefault="00320F44" w:rsidP="00320F44">
      <w:pPr>
        <w:rPr>
          <w:szCs w:val="28"/>
          <w:lang w:val="es-419" w:eastAsia="es-CO"/>
        </w:rPr>
      </w:pPr>
      <w:r w:rsidRPr="00320F44">
        <w:rPr>
          <w:b/>
          <w:bCs/>
          <w:szCs w:val="28"/>
          <w:lang w:val="es-419" w:eastAsia="es-CO"/>
        </w:rPr>
        <w:lastRenderedPageBreak/>
        <w:t xml:space="preserve">Tejido </w:t>
      </w:r>
      <w:proofErr w:type="spellStart"/>
      <w:r w:rsidRPr="00320F44">
        <w:rPr>
          <w:b/>
          <w:bCs/>
          <w:szCs w:val="28"/>
          <w:lang w:val="es-419" w:eastAsia="es-CO"/>
        </w:rPr>
        <w:t>colenquimático</w:t>
      </w:r>
      <w:proofErr w:type="spellEnd"/>
      <w:r>
        <w:rPr>
          <w:szCs w:val="28"/>
          <w:lang w:val="es-419" w:eastAsia="es-CO"/>
        </w:rPr>
        <w:t>: t</w:t>
      </w:r>
      <w:r w:rsidRPr="00320F44">
        <w:rPr>
          <w:szCs w:val="28"/>
          <w:lang w:val="es-419" w:eastAsia="es-CO"/>
        </w:rPr>
        <w:t xml:space="preserve">ejido </w:t>
      </w:r>
      <w:proofErr w:type="spellStart"/>
      <w:r w:rsidRPr="00320F44">
        <w:rPr>
          <w:szCs w:val="28"/>
          <w:lang w:val="es-419" w:eastAsia="es-CO"/>
        </w:rPr>
        <w:t>colenquimático</w:t>
      </w:r>
      <w:proofErr w:type="spellEnd"/>
      <w:r w:rsidRPr="00320F44">
        <w:rPr>
          <w:szCs w:val="28"/>
          <w:lang w:val="es-419" w:eastAsia="es-CO"/>
        </w:rPr>
        <w:t xml:space="preserve">, proviene del </w:t>
      </w:r>
      <w:proofErr w:type="spellStart"/>
      <w:r w:rsidRPr="00320F44">
        <w:rPr>
          <w:szCs w:val="28"/>
          <w:lang w:val="es-419" w:eastAsia="es-CO"/>
        </w:rPr>
        <w:t>procambium</w:t>
      </w:r>
      <w:proofErr w:type="spellEnd"/>
      <w:r w:rsidRPr="00320F44">
        <w:rPr>
          <w:szCs w:val="28"/>
          <w:lang w:val="es-419" w:eastAsia="es-CO"/>
        </w:rPr>
        <w:t xml:space="preserve"> o meristema fundamental, se encuentra en la periferia del tallo o bien en forma de heces </w:t>
      </w:r>
      <w:proofErr w:type="spellStart"/>
      <w:r w:rsidRPr="00320F44">
        <w:rPr>
          <w:szCs w:val="28"/>
          <w:lang w:val="es-419" w:eastAsia="es-CO"/>
        </w:rPr>
        <w:t>colenquimáticas</w:t>
      </w:r>
      <w:proofErr w:type="spellEnd"/>
      <w:r w:rsidRPr="00320F44">
        <w:rPr>
          <w:szCs w:val="28"/>
          <w:lang w:val="es-419" w:eastAsia="es-CO"/>
        </w:rPr>
        <w:t>, en peciolos y tallos. Sirve como sostén de los órganos que están en crecimiento.</w:t>
      </w:r>
    </w:p>
    <w:p w14:paraId="45632014" w14:textId="2464919E" w:rsidR="00320F44" w:rsidRPr="00320F44" w:rsidRDefault="00320F44" w:rsidP="00320F44">
      <w:pPr>
        <w:rPr>
          <w:szCs w:val="28"/>
          <w:lang w:val="es-419" w:eastAsia="es-CO"/>
        </w:rPr>
      </w:pPr>
      <w:r>
        <w:rPr>
          <w:noProof/>
        </w:rPr>
        <w:drawing>
          <wp:inline distT="0" distB="0" distL="0" distR="0" wp14:anchorId="413317B1" wp14:editId="4F7A7DC0">
            <wp:extent cx="3400425" cy="1647825"/>
            <wp:effectExtent l="0" t="0" r="9525" b="9525"/>
            <wp:docPr id="904099751" name="Imagen 1" descr="Tejido colenqui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99751" name="Imagen 1" descr="Tejido colenquimático"/>
                    <pic:cNvPicPr/>
                  </pic:nvPicPr>
                  <pic:blipFill>
                    <a:blip r:embed="rId28"/>
                    <a:stretch>
                      <a:fillRect/>
                    </a:stretch>
                  </pic:blipFill>
                  <pic:spPr>
                    <a:xfrm>
                      <a:off x="0" y="0"/>
                      <a:ext cx="3400425" cy="1647825"/>
                    </a:xfrm>
                    <a:prstGeom prst="rect">
                      <a:avLst/>
                    </a:prstGeom>
                  </pic:spPr>
                </pic:pic>
              </a:graphicData>
            </a:graphic>
          </wp:inline>
        </w:drawing>
      </w:r>
    </w:p>
    <w:p w14:paraId="340611D1" w14:textId="0DA6E4E7" w:rsidR="00320F44" w:rsidRDefault="00320F44" w:rsidP="00320F44">
      <w:pPr>
        <w:rPr>
          <w:szCs w:val="28"/>
          <w:lang w:val="es-419" w:eastAsia="es-CO"/>
        </w:rPr>
      </w:pPr>
    </w:p>
    <w:p w14:paraId="5CF11463" w14:textId="5B8B7FB4" w:rsidR="00320F44" w:rsidRDefault="00320F44" w:rsidP="00320F44">
      <w:pPr>
        <w:rPr>
          <w:szCs w:val="28"/>
          <w:lang w:val="es-419" w:eastAsia="es-CO"/>
        </w:rPr>
      </w:pPr>
      <w:r w:rsidRPr="00320F44">
        <w:rPr>
          <w:b/>
          <w:bCs/>
          <w:szCs w:val="28"/>
          <w:lang w:val="es-419" w:eastAsia="es-CO"/>
        </w:rPr>
        <w:t xml:space="preserve">Tejido </w:t>
      </w:r>
      <w:proofErr w:type="spellStart"/>
      <w:r w:rsidRPr="00320F44">
        <w:rPr>
          <w:b/>
          <w:bCs/>
          <w:szCs w:val="28"/>
          <w:lang w:val="es-419" w:eastAsia="es-CO"/>
        </w:rPr>
        <w:t>esclerinquimático</w:t>
      </w:r>
      <w:proofErr w:type="spellEnd"/>
      <w:r>
        <w:rPr>
          <w:b/>
          <w:bCs/>
          <w:szCs w:val="28"/>
          <w:lang w:val="es-419" w:eastAsia="es-CO"/>
        </w:rPr>
        <w:t>:</w:t>
      </w:r>
      <w:r w:rsidRPr="00320F44">
        <w:rPr>
          <w:szCs w:val="28"/>
          <w:lang w:val="es-419" w:eastAsia="es-CO"/>
        </w:rPr>
        <w:t xml:space="preserve"> tejido </w:t>
      </w:r>
      <w:proofErr w:type="spellStart"/>
      <w:r w:rsidRPr="00320F44">
        <w:rPr>
          <w:szCs w:val="28"/>
          <w:lang w:val="es-419" w:eastAsia="es-CO"/>
        </w:rPr>
        <w:t>esclerenquimático</w:t>
      </w:r>
      <w:proofErr w:type="spellEnd"/>
      <w:r w:rsidRPr="00320F44">
        <w:rPr>
          <w:szCs w:val="28"/>
          <w:lang w:val="es-419" w:eastAsia="es-CO"/>
        </w:rPr>
        <w:t xml:space="preserve">, aparece cuando se lignifican las paredes celulares de los tejidos parenquimatoso y </w:t>
      </w:r>
      <w:proofErr w:type="spellStart"/>
      <w:r w:rsidRPr="00320F44">
        <w:rPr>
          <w:szCs w:val="28"/>
          <w:lang w:val="es-419" w:eastAsia="es-CO"/>
        </w:rPr>
        <w:t>colenquimático</w:t>
      </w:r>
      <w:proofErr w:type="spellEnd"/>
      <w:r w:rsidRPr="00320F44">
        <w:rPr>
          <w:szCs w:val="28"/>
          <w:lang w:val="es-419" w:eastAsia="es-CO"/>
        </w:rPr>
        <w:t xml:space="preserve">. Se encuentran fibras (tallos, hojas y frutos) y </w:t>
      </w:r>
      <w:proofErr w:type="spellStart"/>
      <w:r w:rsidRPr="00320F44">
        <w:rPr>
          <w:szCs w:val="28"/>
          <w:lang w:val="es-419" w:eastAsia="es-CO"/>
        </w:rPr>
        <w:t>esclereidas</w:t>
      </w:r>
      <w:proofErr w:type="spellEnd"/>
      <w:r w:rsidRPr="00320F44">
        <w:rPr>
          <w:szCs w:val="28"/>
          <w:lang w:val="es-419" w:eastAsia="es-CO"/>
        </w:rPr>
        <w:t xml:space="preserve"> (cubiertas de semillas, endocarpio del coco y del ciruelo, pulpa de algunos frutos o en ápices de ciertas hojas). Sirven como sostén de la planta.</w:t>
      </w:r>
    </w:p>
    <w:p w14:paraId="03A6FEE4" w14:textId="2162D128" w:rsidR="00320F44" w:rsidRDefault="002B5899" w:rsidP="00320F44">
      <w:pPr>
        <w:rPr>
          <w:b/>
          <w:bCs/>
          <w:szCs w:val="28"/>
          <w:lang w:val="es-419" w:eastAsia="es-CO"/>
        </w:rPr>
      </w:pPr>
      <w:r>
        <w:rPr>
          <w:noProof/>
        </w:rPr>
        <w:drawing>
          <wp:inline distT="0" distB="0" distL="0" distR="0" wp14:anchorId="66FEB542" wp14:editId="1809A9D5">
            <wp:extent cx="3352800" cy="1609725"/>
            <wp:effectExtent l="0" t="0" r="0" b="9525"/>
            <wp:docPr id="147766960" name="Imagen 1" descr="Tejido esclerinquimát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6960" name="Imagen 1" descr="Tejido esclerinquimático: "/>
                    <pic:cNvPicPr/>
                  </pic:nvPicPr>
                  <pic:blipFill>
                    <a:blip r:embed="rId29"/>
                    <a:stretch>
                      <a:fillRect/>
                    </a:stretch>
                  </pic:blipFill>
                  <pic:spPr>
                    <a:xfrm>
                      <a:off x="0" y="0"/>
                      <a:ext cx="3352800" cy="1609725"/>
                    </a:xfrm>
                    <a:prstGeom prst="rect">
                      <a:avLst/>
                    </a:prstGeom>
                  </pic:spPr>
                </pic:pic>
              </a:graphicData>
            </a:graphic>
          </wp:inline>
        </w:drawing>
      </w:r>
    </w:p>
    <w:p w14:paraId="36030E43" w14:textId="77777777" w:rsidR="002B5899" w:rsidRDefault="002B5899" w:rsidP="00320F44">
      <w:pPr>
        <w:rPr>
          <w:b/>
          <w:bCs/>
          <w:szCs w:val="28"/>
          <w:lang w:val="es-419" w:eastAsia="es-CO"/>
        </w:rPr>
      </w:pPr>
    </w:p>
    <w:p w14:paraId="70E4EBD1" w14:textId="77777777" w:rsidR="002B5899" w:rsidRPr="00320F44" w:rsidRDefault="002B5899" w:rsidP="00320F44">
      <w:pPr>
        <w:rPr>
          <w:b/>
          <w:bCs/>
          <w:szCs w:val="28"/>
          <w:lang w:val="es-419" w:eastAsia="es-CO"/>
        </w:rPr>
      </w:pPr>
    </w:p>
    <w:p w14:paraId="4804D410" w14:textId="2CBB39A8" w:rsidR="00320F44" w:rsidRPr="00320F44" w:rsidRDefault="002B5899" w:rsidP="002B5899">
      <w:pPr>
        <w:rPr>
          <w:szCs w:val="28"/>
          <w:lang w:val="es-419" w:eastAsia="es-CO"/>
        </w:rPr>
      </w:pPr>
      <w:r w:rsidRPr="002B5899">
        <w:rPr>
          <w:b/>
          <w:bCs/>
          <w:szCs w:val="28"/>
          <w:lang w:val="es-419" w:eastAsia="es-CO"/>
        </w:rPr>
        <w:lastRenderedPageBreak/>
        <w:t>Tejido epidérmico</w:t>
      </w:r>
      <w:r>
        <w:rPr>
          <w:szCs w:val="28"/>
          <w:lang w:val="es-419" w:eastAsia="es-CO"/>
        </w:rPr>
        <w:t>: t</w:t>
      </w:r>
      <w:r w:rsidR="00320F44" w:rsidRPr="00320F44">
        <w:rPr>
          <w:szCs w:val="28"/>
          <w:lang w:val="es-419" w:eastAsia="es-CO"/>
        </w:rPr>
        <w:t>ejido epidérmico, se encuentra en la parte externa de las raíces, hojas y tallos jóvenes. Sirven como protección, limitación de la transpiración, intercambio de gases a través de los estomas, almacenamiento de sustancias y secreción.</w:t>
      </w:r>
    </w:p>
    <w:p w14:paraId="7C48515C" w14:textId="43C041CD" w:rsidR="00320F44" w:rsidRPr="00320F44" w:rsidRDefault="002B5899" w:rsidP="00320F44">
      <w:pPr>
        <w:rPr>
          <w:szCs w:val="28"/>
          <w:lang w:val="es-419" w:eastAsia="es-CO"/>
        </w:rPr>
      </w:pPr>
      <w:r>
        <w:rPr>
          <w:noProof/>
        </w:rPr>
        <w:drawing>
          <wp:inline distT="0" distB="0" distL="0" distR="0" wp14:anchorId="41A93B86" wp14:editId="5716943A">
            <wp:extent cx="3276600" cy="1619250"/>
            <wp:effectExtent l="0" t="0" r="0" b="0"/>
            <wp:docPr id="1031935211" name="Imagen 1" descr="Tejido epidérm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35211" name="Imagen 1" descr="Tejido epidérmico: "/>
                    <pic:cNvPicPr/>
                  </pic:nvPicPr>
                  <pic:blipFill>
                    <a:blip r:embed="rId30"/>
                    <a:stretch>
                      <a:fillRect/>
                    </a:stretch>
                  </pic:blipFill>
                  <pic:spPr>
                    <a:xfrm>
                      <a:off x="0" y="0"/>
                      <a:ext cx="3276600" cy="1619250"/>
                    </a:xfrm>
                    <a:prstGeom prst="rect">
                      <a:avLst/>
                    </a:prstGeom>
                  </pic:spPr>
                </pic:pic>
              </a:graphicData>
            </a:graphic>
          </wp:inline>
        </w:drawing>
      </w:r>
    </w:p>
    <w:p w14:paraId="2AA63AEA" w14:textId="29774A2B" w:rsidR="00320F44" w:rsidRPr="00320F44" w:rsidRDefault="002B5899" w:rsidP="002B5899">
      <w:pPr>
        <w:rPr>
          <w:szCs w:val="28"/>
          <w:lang w:val="es-419" w:eastAsia="es-CO"/>
        </w:rPr>
      </w:pPr>
      <w:r w:rsidRPr="002B5899">
        <w:rPr>
          <w:b/>
          <w:bCs/>
          <w:szCs w:val="28"/>
          <w:lang w:val="es-419" w:eastAsia="es-CO"/>
        </w:rPr>
        <w:t>Peridermis:</w:t>
      </w:r>
      <w:r>
        <w:rPr>
          <w:szCs w:val="28"/>
          <w:lang w:val="es-419" w:eastAsia="es-CO"/>
        </w:rPr>
        <w:t xml:space="preserve"> p</w:t>
      </w:r>
      <w:r w:rsidR="00320F44" w:rsidRPr="00320F44">
        <w:rPr>
          <w:szCs w:val="28"/>
          <w:lang w:val="es-419" w:eastAsia="es-CO"/>
        </w:rPr>
        <w:t xml:space="preserve">eridermis, reemplaza la epidermis en tallos y raíces, está constituido por felógeno, corcho o </w:t>
      </w:r>
      <w:proofErr w:type="spellStart"/>
      <w:r w:rsidR="00320F44" w:rsidRPr="00320F44">
        <w:rPr>
          <w:szCs w:val="28"/>
          <w:lang w:val="es-419" w:eastAsia="es-CO"/>
        </w:rPr>
        <w:t>felema</w:t>
      </w:r>
      <w:proofErr w:type="spellEnd"/>
      <w:r w:rsidR="00320F44" w:rsidRPr="00320F44">
        <w:rPr>
          <w:szCs w:val="28"/>
          <w:lang w:val="es-419" w:eastAsia="es-CO"/>
        </w:rPr>
        <w:t xml:space="preserve"> y </w:t>
      </w:r>
      <w:proofErr w:type="spellStart"/>
      <w:r w:rsidR="00320F44" w:rsidRPr="00320F44">
        <w:rPr>
          <w:szCs w:val="28"/>
          <w:lang w:val="es-419" w:eastAsia="es-CO"/>
        </w:rPr>
        <w:t>felodermis</w:t>
      </w:r>
      <w:proofErr w:type="spellEnd"/>
      <w:r w:rsidR="00320F44" w:rsidRPr="00320F44">
        <w:rPr>
          <w:szCs w:val="28"/>
          <w:lang w:val="es-419" w:eastAsia="es-CO"/>
        </w:rPr>
        <w:t>.</w:t>
      </w:r>
    </w:p>
    <w:p w14:paraId="462EF953" w14:textId="42BDD1E0" w:rsidR="00320F44" w:rsidRDefault="002B5899" w:rsidP="00320F44">
      <w:pPr>
        <w:rPr>
          <w:szCs w:val="28"/>
          <w:lang w:val="es-419" w:eastAsia="es-CO"/>
        </w:rPr>
      </w:pPr>
      <w:r>
        <w:rPr>
          <w:noProof/>
        </w:rPr>
        <w:drawing>
          <wp:inline distT="0" distB="0" distL="0" distR="0" wp14:anchorId="07294689" wp14:editId="7618B1C1">
            <wp:extent cx="3352800" cy="1581150"/>
            <wp:effectExtent l="0" t="0" r="0" b="0"/>
            <wp:docPr id="553652789" name="Imagen 1" descr="Perider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2789" name="Imagen 1" descr="Peridermis"/>
                    <pic:cNvPicPr/>
                  </pic:nvPicPr>
                  <pic:blipFill>
                    <a:blip r:embed="rId31"/>
                    <a:stretch>
                      <a:fillRect/>
                    </a:stretch>
                  </pic:blipFill>
                  <pic:spPr>
                    <a:xfrm>
                      <a:off x="0" y="0"/>
                      <a:ext cx="3352800" cy="1581150"/>
                    </a:xfrm>
                    <a:prstGeom prst="rect">
                      <a:avLst/>
                    </a:prstGeom>
                  </pic:spPr>
                </pic:pic>
              </a:graphicData>
            </a:graphic>
          </wp:inline>
        </w:drawing>
      </w:r>
    </w:p>
    <w:p w14:paraId="763A95BC" w14:textId="77777777" w:rsidR="000E40A4" w:rsidRDefault="000E40A4" w:rsidP="00320F44">
      <w:pPr>
        <w:rPr>
          <w:szCs w:val="28"/>
          <w:lang w:val="es-419" w:eastAsia="es-CO"/>
        </w:rPr>
      </w:pPr>
    </w:p>
    <w:p w14:paraId="556BEFEF" w14:textId="77777777" w:rsidR="000E40A4" w:rsidRDefault="000E40A4" w:rsidP="00320F44">
      <w:pPr>
        <w:rPr>
          <w:szCs w:val="28"/>
          <w:lang w:val="es-419" w:eastAsia="es-CO"/>
        </w:rPr>
      </w:pPr>
    </w:p>
    <w:p w14:paraId="49C2B797" w14:textId="77777777" w:rsidR="000E40A4" w:rsidRDefault="000E40A4" w:rsidP="00320F44">
      <w:pPr>
        <w:rPr>
          <w:szCs w:val="28"/>
          <w:lang w:val="es-419" w:eastAsia="es-CO"/>
        </w:rPr>
      </w:pPr>
    </w:p>
    <w:p w14:paraId="6F545D23" w14:textId="77777777" w:rsidR="000E40A4" w:rsidRDefault="000E40A4" w:rsidP="00320F44">
      <w:pPr>
        <w:rPr>
          <w:szCs w:val="28"/>
          <w:lang w:val="es-419" w:eastAsia="es-CO"/>
        </w:rPr>
      </w:pPr>
    </w:p>
    <w:p w14:paraId="36196BAD" w14:textId="77777777" w:rsidR="000E40A4" w:rsidRPr="00320F44" w:rsidRDefault="000E40A4" w:rsidP="00320F44">
      <w:pPr>
        <w:rPr>
          <w:szCs w:val="28"/>
          <w:lang w:val="es-419" w:eastAsia="es-CO"/>
        </w:rPr>
      </w:pPr>
    </w:p>
    <w:p w14:paraId="6279FA4E" w14:textId="3239BE11" w:rsidR="00320F44" w:rsidRPr="00320F44" w:rsidRDefault="002B5899" w:rsidP="002B5899">
      <w:pPr>
        <w:rPr>
          <w:szCs w:val="28"/>
          <w:lang w:val="es-419" w:eastAsia="es-CO"/>
        </w:rPr>
      </w:pPr>
      <w:r w:rsidRPr="002B5899">
        <w:rPr>
          <w:b/>
          <w:bCs/>
          <w:szCs w:val="28"/>
          <w:lang w:val="es-419" w:eastAsia="es-CO"/>
        </w:rPr>
        <w:lastRenderedPageBreak/>
        <w:t>Tejido vascular</w:t>
      </w:r>
      <w:r>
        <w:rPr>
          <w:szCs w:val="28"/>
          <w:lang w:val="es-419" w:eastAsia="es-CO"/>
        </w:rPr>
        <w:t>: t</w:t>
      </w:r>
      <w:r w:rsidR="00320F44" w:rsidRPr="00320F44">
        <w:rPr>
          <w:szCs w:val="28"/>
          <w:lang w:val="es-419" w:eastAsia="es-CO"/>
        </w:rPr>
        <w:t xml:space="preserve">ejido vascular, se origina del </w:t>
      </w:r>
      <w:proofErr w:type="spellStart"/>
      <w:r w:rsidR="00320F44" w:rsidRPr="00320F44">
        <w:rPr>
          <w:szCs w:val="28"/>
          <w:lang w:val="es-419" w:eastAsia="es-CO"/>
        </w:rPr>
        <w:t>procambium</w:t>
      </w:r>
      <w:proofErr w:type="spellEnd"/>
      <w:r w:rsidR="00320F44" w:rsidRPr="00320F44">
        <w:rPr>
          <w:szCs w:val="28"/>
          <w:lang w:val="es-419" w:eastAsia="es-CO"/>
        </w:rPr>
        <w:t xml:space="preserve"> y cambium vascular y está constituido por el xilema (transporta savia bruta) y el floema (transporta savia elaborada).</w:t>
      </w:r>
    </w:p>
    <w:p w14:paraId="7C848083" w14:textId="5991849C" w:rsidR="00320F44" w:rsidRPr="00320F44" w:rsidRDefault="002B5899" w:rsidP="00320F44">
      <w:pPr>
        <w:rPr>
          <w:szCs w:val="28"/>
          <w:lang w:val="es-419" w:eastAsia="es-CO"/>
        </w:rPr>
      </w:pPr>
      <w:r>
        <w:rPr>
          <w:noProof/>
        </w:rPr>
        <w:drawing>
          <wp:inline distT="0" distB="0" distL="0" distR="0" wp14:anchorId="3E9932EF" wp14:editId="7D746CB2">
            <wp:extent cx="3276600" cy="1556838"/>
            <wp:effectExtent l="0" t="0" r="0" b="5715"/>
            <wp:docPr id="322342668" name="Imagen 1" descr="Tejido vasc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42668" name="Imagen 1" descr="Tejido vascular"/>
                    <pic:cNvPicPr/>
                  </pic:nvPicPr>
                  <pic:blipFill>
                    <a:blip r:embed="rId32"/>
                    <a:stretch>
                      <a:fillRect/>
                    </a:stretch>
                  </pic:blipFill>
                  <pic:spPr>
                    <a:xfrm>
                      <a:off x="0" y="0"/>
                      <a:ext cx="3284387" cy="1560538"/>
                    </a:xfrm>
                    <a:prstGeom prst="rect">
                      <a:avLst/>
                    </a:prstGeom>
                  </pic:spPr>
                </pic:pic>
              </a:graphicData>
            </a:graphic>
          </wp:inline>
        </w:drawing>
      </w:r>
    </w:p>
    <w:p w14:paraId="63C7C240" w14:textId="77777777" w:rsidR="00320F44" w:rsidRPr="00320F44" w:rsidRDefault="00320F44" w:rsidP="00E8588D">
      <w:pPr>
        <w:pStyle w:val="Ttulo2"/>
      </w:pPr>
      <w:bookmarkStart w:id="11" w:name="_Toc169945580"/>
      <w:r w:rsidRPr="00320F44">
        <w:t>3.3 Anatomía y morfología de las plantas</w:t>
      </w:r>
      <w:bookmarkEnd w:id="11"/>
    </w:p>
    <w:p w14:paraId="5A98314B" w14:textId="01C76153" w:rsidR="00320F44" w:rsidRPr="00320F44" w:rsidRDefault="00320F44" w:rsidP="002B5899">
      <w:pPr>
        <w:rPr>
          <w:szCs w:val="28"/>
          <w:lang w:val="es-419" w:eastAsia="es-CO"/>
        </w:rPr>
      </w:pPr>
      <w:r w:rsidRPr="00320F44">
        <w:rPr>
          <w:szCs w:val="28"/>
          <w:lang w:val="es-419" w:eastAsia="es-CO"/>
        </w:rPr>
        <w:t>El cuerpo de una planta está estructurado por dos sistemas: el caulinar y el radical. A continuación</w:t>
      </w:r>
      <w:r w:rsidR="002B5899">
        <w:rPr>
          <w:szCs w:val="28"/>
          <w:lang w:val="es-419" w:eastAsia="es-CO"/>
        </w:rPr>
        <w:t>,</w:t>
      </w:r>
      <w:r w:rsidRPr="00320F44">
        <w:rPr>
          <w:szCs w:val="28"/>
          <w:lang w:val="es-419" w:eastAsia="es-CO"/>
        </w:rPr>
        <w:t xml:space="preserve"> en la siguiente figura</w:t>
      </w:r>
      <w:r w:rsidR="002B5899">
        <w:rPr>
          <w:szCs w:val="28"/>
          <w:lang w:val="es-419" w:eastAsia="es-CO"/>
        </w:rPr>
        <w:t>:</w:t>
      </w:r>
    </w:p>
    <w:p w14:paraId="1BA7E0CB" w14:textId="60F4300E" w:rsidR="00320F44" w:rsidRDefault="00320F44" w:rsidP="002B5899">
      <w:pPr>
        <w:pStyle w:val="Figura"/>
        <w:rPr>
          <w:lang w:val="es-419"/>
        </w:rPr>
      </w:pPr>
      <w:r w:rsidRPr="00320F44">
        <w:rPr>
          <w:lang w:val="es-419"/>
        </w:rPr>
        <w:t>Estructura del cuerpo de las plantas Dicotiledónea y Monocotiledónea</w:t>
      </w:r>
    </w:p>
    <w:p w14:paraId="126782D2" w14:textId="0004C945" w:rsidR="00320F44" w:rsidRPr="002B5899" w:rsidRDefault="002B5899" w:rsidP="002B5899">
      <w:pPr>
        <w:jc w:val="center"/>
        <w:rPr>
          <w:lang w:val="es-419" w:eastAsia="es-CO"/>
        </w:rPr>
      </w:pPr>
      <w:r>
        <w:rPr>
          <w:noProof/>
          <w:lang w:val="es-419" w:eastAsia="es-CO"/>
        </w:rPr>
        <w:drawing>
          <wp:inline distT="0" distB="0" distL="0" distR="0" wp14:anchorId="38C98ACD" wp14:editId="4CF73023">
            <wp:extent cx="4114800" cy="3235862"/>
            <wp:effectExtent l="0" t="0" r="0" b="3175"/>
            <wp:docPr id="474605904" name="Imagen 2" descr="Estructura del cuerpo de las plantas Dicotiledónea y Monocotiledónea, muestra el sistema caulinar, sistema radical y el entren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05904" name="Imagen 2" descr="Estructura del cuerpo de las plantas Dicotiledónea y Monocotiledónea, muestra el sistema caulinar, sistema radical y el entrenud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5048" cy="3243921"/>
                    </a:xfrm>
                    <a:prstGeom prst="rect">
                      <a:avLst/>
                    </a:prstGeom>
                    <a:noFill/>
                  </pic:spPr>
                </pic:pic>
              </a:graphicData>
            </a:graphic>
          </wp:inline>
        </w:drawing>
      </w:r>
    </w:p>
    <w:p w14:paraId="2812792C" w14:textId="77777777" w:rsidR="00320F44" w:rsidRPr="002B5899" w:rsidRDefault="00320F44" w:rsidP="00320F44">
      <w:pPr>
        <w:rPr>
          <w:sz w:val="20"/>
          <w:szCs w:val="20"/>
          <w:lang w:val="es-419" w:eastAsia="es-CO"/>
        </w:rPr>
      </w:pPr>
      <w:r w:rsidRPr="002B5899">
        <w:rPr>
          <w:sz w:val="20"/>
          <w:szCs w:val="20"/>
          <w:lang w:val="es-419" w:eastAsia="es-CO"/>
        </w:rPr>
        <w:t>Nota. Tomado de Anatomía y morfología vegetal (2019).</w:t>
      </w:r>
    </w:p>
    <w:p w14:paraId="33E14973" w14:textId="42D74E33" w:rsidR="00320F44" w:rsidRPr="00320F44" w:rsidRDefault="00320F44" w:rsidP="002B5899">
      <w:pPr>
        <w:rPr>
          <w:szCs w:val="28"/>
          <w:lang w:val="es-419" w:eastAsia="es-CO"/>
        </w:rPr>
      </w:pPr>
      <w:r w:rsidRPr="00320F44">
        <w:rPr>
          <w:szCs w:val="28"/>
          <w:lang w:val="es-419" w:eastAsia="es-CO"/>
        </w:rPr>
        <w:lastRenderedPageBreak/>
        <w:t>El sistema radical comprende la raíz y sus ramificaciones. A continuación</w:t>
      </w:r>
      <w:r w:rsidR="002B5899">
        <w:rPr>
          <w:szCs w:val="28"/>
          <w:lang w:val="es-419" w:eastAsia="es-CO"/>
        </w:rPr>
        <w:t>,</w:t>
      </w:r>
      <w:r w:rsidRPr="00320F44">
        <w:rPr>
          <w:szCs w:val="28"/>
          <w:lang w:val="es-419" w:eastAsia="es-CO"/>
        </w:rPr>
        <w:t xml:space="preserve"> en la siguiente figura</w:t>
      </w:r>
      <w:r w:rsidR="002B5899">
        <w:rPr>
          <w:szCs w:val="28"/>
          <w:lang w:val="es-419" w:eastAsia="es-CO"/>
        </w:rPr>
        <w:t>:</w:t>
      </w:r>
    </w:p>
    <w:p w14:paraId="64CB7CF1" w14:textId="63776811" w:rsidR="00320F44" w:rsidRDefault="00320F44" w:rsidP="002B5899">
      <w:pPr>
        <w:pStyle w:val="Figura"/>
        <w:rPr>
          <w:lang w:val="es-419"/>
        </w:rPr>
      </w:pPr>
      <w:r w:rsidRPr="00320F44">
        <w:rPr>
          <w:lang w:val="es-419"/>
        </w:rPr>
        <w:t>La raíz</w:t>
      </w:r>
    </w:p>
    <w:p w14:paraId="6D852448" w14:textId="2C682F80" w:rsidR="00320F44" w:rsidRPr="002B5899" w:rsidRDefault="002B5899" w:rsidP="002B5899">
      <w:pPr>
        <w:jc w:val="center"/>
        <w:rPr>
          <w:lang w:val="es-419" w:eastAsia="es-CO"/>
        </w:rPr>
      </w:pPr>
      <w:r>
        <w:rPr>
          <w:noProof/>
          <w:lang w:val="es-419" w:eastAsia="es-CO"/>
        </w:rPr>
        <w:drawing>
          <wp:inline distT="0" distB="0" distL="0" distR="0" wp14:anchorId="09C0D7FD" wp14:editId="33F31B0A">
            <wp:extent cx="4495800" cy="4495800"/>
            <wp:effectExtent l="0" t="0" r="0" b="0"/>
            <wp:docPr id="1317047648" name="Imagen 4" descr="Organización y estructura de la raíz, órgano generalmente subterráneo, que brinda anclaje y absorción de nutrientes. estructura externa y estructura in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47648" name="Imagen 4" descr="Organización y estructura de la raíz, órgano generalmente subterráneo, que brinda anclaje y absorción de nutrientes. estructura externa y estructura intern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5800" cy="4495800"/>
                    </a:xfrm>
                    <a:prstGeom prst="rect">
                      <a:avLst/>
                    </a:prstGeom>
                    <a:noFill/>
                  </pic:spPr>
                </pic:pic>
              </a:graphicData>
            </a:graphic>
          </wp:inline>
        </w:drawing>
      </w:r>
    </w:p>
    <w:p w14:paraId="27CDCC3A" w14:textId="77777777" w:rsidR="00320F44" w:rsidRPr="002B5899" w:rsidRDefault="00320F44" w:rsidP="00320F44">
      <w:pPr>
        <w:rPr>
          <w:sz w:val="20"/>
          <w:szCs w:val="20"/>
          <w:lang w:val="es-419" w:eastAsia="es-CO"/>
        </w:rPr>
      </w:pPr>
      <w:r w:rsidRPr="002B5899">
        <w:rPr>
          <w:sz w:val="20"/>
          <w:szCs w:val="20"/>
          <w:lang w:val="es-419" w:eastAsia="es-CO"/>
        </w:rPr>
        <w:t>Nota. Tomado de Anatomía y morfología vegetal (2019).</w:t>
      </w:r>
    </w:p>
    <w:p w14:paraId="1D20A078" w14:textId="23DFDB6C" w:rsidR="00320F44" w:rsidRDefault="00320F44" w:rsidP="00320F44">
      <w:pPr>
        <w:rPr>
          <w:szCs w:val="28"/>
          <w:lang w:val="es-419" w:eastAsia="es-CO"/>
        </w:rPr>
      </w:pPr>
      <w:r w:rsidRPr="00320F44">
        <w:rPr>
          <w:szCs w:val="28"/>
          <w:lang w:val="es-419" w:eastAsia="es-CO"/>
        </w:rPr>
        <w:t xml:space="preserve">Las raíces se clasifican según su origen en: raíz principal, raíz secundaría y raíz adventista. A </w:t>
      </w:r>
      <w:r w:rsidR="002B5899" w:rsidRPr="00320F44">
        <w:rPr>
          <w:szCs w:val="28"/>
          <w:lang w:val="es-419" w:eastAsia="es-CO"/>
        </w:rPr>
        <w:t>continuación,</w:t>
      </w:r>
      <w:r w:rsidRPr="00320F44">
        <w:rPr>
          <w:szCs w:val="28"/>
          <w:lang w:val="es-419" w:eastAsia="es-CO"/>
        </w:rPr>
        <w:t xml:space="preserve"> en la figura</w:t>
      </w:r>
      <w:r w:rsidR="002B5899">
        <w:rPr>
          <w:szCs w:val="28"/>
          <w:lang w:val="es-419" w:eastAsia="es-CO"/>
        </w:rPr>
        <w:t>:</w:t>
      </w:r>
    </w:p>
    <w:p w14:paraId="1624FC71" w14:textId="77777777" w:rsidR="002B5899" w:rsidRDefault="002B5899" w:rsidP="00320F44">
      <w:pPr>
        <w:rPr>
          <w:szCs w:val="28"/>
          <w:lang w:val="es-419" w:eastAsia="es-CO"/>
        </w:rPr>
      </w:pPr>
    </w:p>
    <w:p w14:paraId="12BE636C" w14:textId="77777777" w:rsidR="002B5899" w:rsidRPr="00320F44" w:rsidRDefault="002B5899" w:rsidP="00320F44">
      <w:pPr>
        <w:rPr>
          <w:szCs w:val="28"/>
          <w:lang w:val="es-419" w:eastAsia="es-CO"/>
        </w:rPr>
      </w:pPr>
    </w:p>
    <w:p w14:paraId="07B8D571" w14:textId="77777777" w:rsidR="00320F44" w:rsidRPr="00320F44" w:rsidRDefault="00320F44" w:rsidP="00320F44">
      <w:pPr>
        <w:rPr>
          <w:szCs w:val="28"/>
          <w:lang w:val="es-419" w:eastAsia="es-CO"/>
        </w:rPr>
      </w:pPr>
    </w:p>
    <w:p w14:paraId="58E10C38" w14:textId="2CF8D969" w:rsidR="00320F44" w:rsidRPr="00320F44" w:rsidRDefault="00320F44" w:rsidP="002B5899">
      <w:pPr>
        <w:pStyle w:val="Figura"/>
        <w:rPr>
          <w:lang w:val="es-419"/>
        </w:rPr>
      </w:pPr>
      <w:r w:rsidRPr="00320F44">
        <w:rPr>
          <w:lang w:val="es-419"/>
        </w:rPr>
        <w:lastRenderedPageBreak/>
        <w:t>Raíces según el origen: principales, secundarias y raíces adventicias</w:t>
      </w:r>
    </w:p>
    <w:p w14:paraId="48BADCD1" w14:textId="08A579F2" w:rsidR="00320F44" w:rsidRPr="00320F44" w:rsidRDefault="002B5899" w:rsidP="002F30BA">
      <w:pPr>
        <w:ind w:firstLine="142"/>
        <w:jc w:val="center"/>
        <w:rPr>
          <w:szCs w:val="28"/>
          <w:lang w:val="es-419" w:eastAsia="es-CO"/>
        </w:rPr>
      </w:pPr>
      <w:r>
        <w:rPr>
          <w:noProof/>
        </w:rPr>
        <w:drawing>
          <wp:inline distT="0" distB="0" distL="0" distR="0" wp14:anchorId="7A53B67A" wp14:editId="120AF9C5">
            <wp:extent cx="6332220" cy="2163445"/>
            <wp:effectExtent l="0" t="0" r="0" b="8255"/>
            <wp:docPr id="520242792" name="Imagen 1" descr="Raíces según el origen: principales, secundarias y raíces adven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2792" name="Imagen 1" descr="Raíces según el origen: principales, secundarias y raíces adventicias."/>
                    <pic:cNvPicPr/>
                  </pic:nvPicPr>
                  <pic:blipFill>
                    <a:blip r:embed="rId35"/>
                    <a:stretch>
                      <a:fillRect/>
                    </a:stretch>
                  </pic:blipFill>
                  <pic:spPr>
                    <a:xfrm>
                      <a:off x="0" y="0"/>
                      <a:ext cx="6332220" cy="2163445"/>
                    </a:xfrm>
                    <a:prstGeom prst="rect">
                      <a:avLst/>
                    </a:prstGeom>
                  </pic:spPr>
                </pic:pic>
              </a:graphicData>
            </a:graphic>
          </wp:inline>
        </w:drawing>
      </w:r>
    </w:p>
    <w:p w14:paraId="43B616CA" w14:textId="35459529" w:rsidR="00320F44" w:rsidRPr="002F30BA" w:rsidRDefault="00320F44" w:rsidP="00320F44">
      <w:pPr>
        <w:rPr>
          <w:sz w:val="20"/>
          <w:szCs w:val="20"/>
          <w:lang w:val="es-419" w:eastAsia="es-CO"/>
        </w:rPr>
      </w:pPr>
      <w:r w:rsidRPr="002F30BA">
        <w:rPr>
          <w:sz w:val="20"/>
          <w:szCs w:val="20"/>
          <w:lang w:val="es-419" w:eastAsia="es-CO"/>
        </w:rPr>
        <w:t xml:space="preserve">Nota. Tomado de Anatomía y morfología </w:t>
      </w:r>
      <w:r w:rsidR="002F30BA" w:rsidRPr="002F30BA">
        <w:rPr>
          <w:sz w:val="20"/>
          <w:szCs w:val="20"/>
          <w:lang w:val="es-419" w:eastAsia="es-CO"/>
        </w:rPr>
        <w:t>vegetal (</w:t>
      </w:r>
      <w:r w:rsidRPr="002F30BA">
        <w:rPr>
          <w:sz w:val="20"/>
          <w:szCs w:val="20"/>
          <w:lang w:val="es-419" w:eastAsia="es-CO"/>
        </w:rPr>
        <w:t>2019).</w:t>
      </w:r>
    </w:p>
    <w:p w14:paraId="6501892F" w14:textId="45944A98" w:rsidR="00320F44" w:rsidRPr="00320F44" w:rsidRDefault="00320F44" w:rsidP="002F30BA">
      <w:pPr>
        <w:rPr>
          <w:szCs w:val="28"/>
          <w:lang w:val="es-419" w:eastAsia="es-CO"/>
        </w:rPr>
      </w:pPr>
      <w:r w:rsidRPr="00320F44">
        <w:rPr>
          <w:szCs w:val="28"/>
          <w:lang w:val="es-419" w:eastAsia="es-CO"/>
        </w:rPr>
        <w:t>Morfológicamente se encuentran: raíces pivotantes, fibrosas, modificadas, neumatóforos, zancos, adherentes, columnares, tabulares, chupadores. A continuación</w:t>
      </w:r>
      <w:r w:rsidR="002F30BA">
        <w:rPr>
          <w:szCs w:val="28"/>
          <w:lang w:val="es-419" w:eastAsia="es-CO"/>
        </w:rPr>
        <w:t xml:space="preserve">, </w:t>
      </w:r>
      <w:r w:rsidRPr="00320F44">
        <w:rPr>
          <w:szCs w:val="28"/>
          <w:lang w:val="es-419" w:eastAsia="es-CO"/>
        </w:rPr>
        <w:t>en las figuras</w:t>
      </w:r>
      <w:r w:rsidR="002F30BA">
        <w:rPr>
          <w:szCs w:val="28"/>
          <w:lang w:val="es-419" w:eastAsia="es-CO"/>
        </w:rPr>
        <w:t>:</w:t>
      </w:r>
    </w:p>
    <w:p w14:paraId="06F8BFCC" w14:textId="5E0F9B4B" w:rsidR="00320F44" w:rsidRPr="00320F44" w:rsidRDefault="00320F44" w:rsidP="002F30BA">
      <w:pPr>
        <w:pStyle w:val="Figura"/>
        <w:rPr>
          <w:lang w:val="es-419"/>
        </w:rPr>
      </w:pPr>
      <w:r w:rsidRPr="00320F44">
        <w:rPr>
          <w:lang w:val="es-419"/>
        </w:rPr>
        <w:t>Tipos de raíces según la morfología: A. pivotante (dicotiledónea) y B. fibrosa (monocotiledónea)</w:t>
      </w:r>
    </w:p>
    <w:p w14:paraId="0FE2A1EB" w14:textId="0F15809F" w:rsidR="00320F44" w:rsidRPr="00320F44" w:rsidRDefault="002F30BA" w:rsidP="002F30BA">
      <w:pPr>
        <w:jc w:val="center"/>
        <w:rPr>
          <w:szCs w:val="28"/>
          <w:lang w:val="es-419" w:eastAsia="es-CO"/>
        </w:rPr>
      </w:pPr>
      <w:r w:rsidRPr="002F30BA">
        <w:rPr>
          <w:noProof/>
        </w:rPr>
        <w:drawing>
          <wp:inline distT="0" distB="0" distL="0" distR="0" wp14:anchorId="46F413E6" wp14:editId="2604C15D">
            <wp:extent cx="4572000" cy="2189408"/>
            <wp:effectExtent l="0" t="0" r="0" b="1905"/>
            <wp:docPr id="1730934685" name="Imagen 1" descr="Tipos de raíces según la morfología: A. pivotante (dicotiledónea) y B. fibrosa (monocotiledó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4685" name="Imagen 1" descr="Tipos de raíces según la morfología: A. pivotante (dicotiledónea) y B. fibrosa (monocotiledónea)"/>
                    <pic:cNvPicPr/>
                  </pic:nvPicPr>
                  <pic:blipFill>
                    <a:blip r:embed="rId36"/>
                    <a:stretch>
                      <a:fillRect/>
                    </a:stretch>
                  </pic:blipFill>
                  <pic:spPr>
                    <a:xfrm>
                      <a:off x="0" y="0"/>
                      <a:ext cx="4578091" cy="2192325"/>
                    </a:xfrm>
                    <a:prstGeom prst="rect">
                      <a:avLst/>
                    </a:prstGeom>
                  </pic:spPr>
                </pic:pic>
              </a:graphicData>
            </a:graphic>
          </wp:inline>
        </w:drawing>
      </w:r>
    </w:p>
    <w:p w14:paraId="046A7FAE" w14:textId="77777777" w:rsidR="00320F44" w:rsidRDefault="00320F44" w:rsidP="00320F44">
      <w:pPr>
        <w:rPr>
          <w:sz w:val="20"/>
          <w:szCs w:val="20"/>
          <w:lang w:val="es-419" w:eastAsia="es-CO"/>
        </w:rPr>
      </w:pPr>
      <w:r w:rsidRPr="002F30BA">
        <w:rPr>
          <w:sz w:val="20"/>
          <w:szCs w:val="20"/>
          <w:lang w:val="es-419" w:eastAsia="es-CO"/>
        </w:rPr>
        <w:t>Nota. Tomado de Anatomía y morfología vegetal (2019).</w:t>
      </w:r>
    </w:p>
    <w:p w14:paraId="10BD81BB" w14:textId="77777777" w:rsidR="002F30BA" w:rsidRPr="002F30BA" w:rsidRDefault="002F30BA" w:rsidP="00320F44">
      <w:pPr>
        <w:rPr>
          <w:sz w:val="20"/>
          <w:szCs w:val="20"/>
          <w:lang w:val="es-419" w:eastAsia="es-CO"/>
        </w:rPr>
      </w:pPr>
    </w:p>
    <w:p w14:paraId="04B0D862" w14:textId="1B0DD2E8" w:rsidR="00320F44" w:rsidRDefault="00320F44" w:rsidP="002F30BA">
      <w:pPr>
        <w:pStyle w:val="Figura"/>
        <w:rPr>
          <w:lang w:val="es-419"/>
        </w:rPr>
      </w:pPr>
      <w:r w:rsidRPr="00320F44">
        <w:rPr>
          <w:lang w:val="es-419"/>
        </w:rPr>
        <w:lastRenderedPageBreak/>
        <w:t>Raíces carnosas</w:t>
      </w:r>
    </w:p>
    <w:p w14:paraId="0F69D47D" w14:textId="6F0D7955" w:rsidR="00320F44" w:rsidRPr="002F30BA" w:rsidRDefault="002F30BA" w:rsidP="002F30BA">
      <w:pPr>
        <w:rPr>
          <w:lang w:val="es-419" w:eastAsia="es-CO"/>
        </w:rPr>
      </w:pPr>
      <w:r>
        <w:rPr>
          <w:noProof/>
        </w:rPr>
        <w:drawing>
          <wp:inline distT="0" distB="0" distL="0" distR="0" wp14:anchorId="5ADC8CB3" wp14:editId="04432E52">
            <wp:extent cx="5886450" cy="2209800"/>
            <wp:effectExtent l="0" t="0" r="0" b="0"/>
            <wp:docPr id="1684725800" name="Imagen 1" descr="Raíces carnosas: cónica, napiforme, tuber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25800" name="Imagen 1" descr="Raíces carnosas: cónica, napiforme, tuberosa."/>
                    <pic:cNvPicPr/>
                  </pic:nvPicPr>
                  <pic:blipFill>
                    <a:blip r:embed="rId37"/>
                    <a:stretch>
                      <a:fillRect/>
                    </a:stretch>
                  </pic:blipFill>
                  <pic:spPr>
                    <a:xfrm>
                      <a:off x="0" y="0"/>
                      <a:ext cx="5886450" cy="2209800"/>
                    </a:xfrm>
                    <a:prstGeom prst="rect">
                      <a:avLst/>
                    </a:prstGeom>
                  </pic:spPr>
                </pic:pic>
              </a:graphicData>
            </a:graphic>
          </wp:inline>
        </w:drawing>
      </w:r>
    </w:p>
    <w:p w14:paraId="6A096B51" w14:textId="77777777" w:rsidR="00320F44" w:rsidRPr="002F30BA" w:rsidRDefault="00320F44" w:rsidP="00320F44">
      <w:pPr>
        <w:rPr>
          <w:sz w:val="20"/>
          <w:szCs w:val="20"/>
          <w:lang w:val="es-419" w:eastAsia="es-CO"/>
        </w:rPr>
      </w:pPr>
      <w:r w:rsidRPr="002F30BA">
        <w:rPr>
          <w:sz w:val="20"/>
          <w:szCs w:val="20"/>
          <w:lang w:val="es-419" w:eastAsia="es-CO"/>
        </w:rPr>
        <w:t>Nota. Tomado de Anatomía y morfología vegetal (2019).</w:t>
      </w:r>
    </w:p>
    <w:p w14:paraId="0666ED34" w14:textId="20877D4E" w:rsidR="00320F44" w:rsidRPr="00320F44" w:rsidRDefault="00320F44" w:rsidP="002F30BA">
      <w:pPr>
        <w:pStyle w:val="Figura"/>
        <w:rPr>
          <w:lang w:val="es-419"/>
        </w:rPr>
      </w:pPr>
      <w:r w:rsidRPr="00320F44">
        <w:rPr>
          <w:lang w:val="es-419"/>
        </w:rPr>
        <w:t>Raíces modificadas</w:t>
      </w:r>
    </w:p>
    <w:p w14:paraId="521B2D8E" w14:textId="672E449F" w:rsidR="00320F44" w:rsidRPr="00320F44" w:rsidRDefault="002F30BA" w:rsidP="002F30BA">
      <w:pPr>
        <w:jc w:val="center"/>
        <w:rPr>
          <w:szCs w:val="28"/>
          <w:lang w:val="es-419" w:eastAsia="es-CO"/>
        </w:rPr>
      </w:pPr>
      <w:r>
        <w:rPr>
          <w:noProof/>
        </w:rPr>
        <w:drawing>
          <wp:inline distT="0" distB="0" distL="0" distR="0" wp14:anchorId="2430D105" wp14:editId="16F994F2">
            <wp:extent cx="5800725" cy="3598985"/>
            <wp:effectExtent l="0" t="0" r="0" b="1905"/>
            <wp:docPr id="1011474381" name="Imagen 1" descr="Raíces modificadas: neumatóforos, fúlcreas o zancos, adherentes, columnares, tablares o tabulares, chupado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74381" name="Imagen 1" descr="Raíces modificadas: neumatóforos, fúlcreas o zancos, adherentes, columnares, tablares o tabulares, chupadoras."/>
                    <pic:cNvPicPr/>
                  </pic:nvPicPr>
                  <pic:blipFill>
                    <a:blip r:embed="rId38"/>
                    <a:stretch>
                      <a:fillRect/>
                    </a:stretch>
                  </pic:blipFill>
                  <pic:spPr>
                    <a:xfrm>
                      <a:off x="0" y="0"/>
                      <a:ext cx="5810942" cy="3605324"/>
                    </a:xfrm>
                    <a:prstGeom prst="rect">
                      <a:avLst/>
                    </a:prstGeom>
                  </pic:spPr>
                </pic:pic>
              </a:graphicData>
            </a:graphic>
          </wp:inline>
        </w:drawing>
      </w:r>
    </w:p>
    <w:p w14:paraId="77AF76C0" w14:textId="77777777" w:rsidR="00320F44" w:rsidRPr="002F30BA" w:rsidRDefault="00320F44" w:rsidP="00320F44">
      <w:pPr>
        <w:rPr>
          <w:sz w:val="20"/>
          <w:szCs w:val="20"/>
          <w:lang w:val="es-419" w:eastAsia="es-CO"/>
        </w:rPr>
      </w:pPr>
      <w:r w:rsidRPr="002F30BA">
        <w:rPr>
          <w:sz w:val="20"/>
          <w:szCs w:val="20"/>
          <w:lang w:val="es-419" w:eastAsia="es-CO"/>
        </w:rPr>
        <w:t>Nota. Tomado de Anatomía y morfología vegetal (2019).</w:t>
      </w:r>
    </w:p>
    <w:p w14:paraId="216B9F9C" w14:textId="77777777" w:rsidR="00320F44" w:rsidRPr="00320F44" w:rsidRDefault="00320F44" w:rsidP="00320F44">
      <w:pPr>
        <w:rPr>
          <w:szCs w:val="28"/>
          <w:lang w:val="es-419" w:eastAsia="es-CO"/>
        </w:rPr>
      </w:pPr>
    </w:p>
    <w:p w14:paraId="267E4DAB" w14:textId="7FD3BF82" w:rsidR="00320F44" w:rsidRPr="00320F44" w:rsidRDefault="00320F44" w:rsidP="00B25A31">
      <w:pPr>
        <w:rPr>
          <w:szCs w:val="28"/>
          <w:lang w:val="es-419" w:eastAsia="es-CO"/>
        </w:rPr>
      </w:pPr>
      <w:r w:rsidRPr="00320F44">
        <w:rPr>
          <w:szCs w:val="28"/>
          <w:lang w:val="es-419" w:eastAsia="es-CO"/>
        </w:rPr>
        <w:lastRenderedPageBreak/>
        <w:t>Las raíces sirven como sostén de la planta, permiten la absorción de nutrientes, la conducción de sustancias, ayudan a la reproducción vegetativa y además contribuyen al almacenamiento de sustancias de reserva. También pueden ser utilizadas como alimento, en la industria y en la medicina. Se detalla continuación cómo está compuesto el sistema caulinar y cómo se clasifican los diferentes tallos:</w:t>
      </w:r>
    </w:p>
    <w:p w14:paraId="56764D7F" w14:textId="77777777" w:rsidR="00320F44" w:rsidRDefault="00320F44" w:rsidP="00320F44">
      <w:pPr>
        <w:rPr>
          <w:szCs w:val="28"/>
          <w:lang w:val="es-419" w:eastAsia="es-CO"/>
        </w:rPr>
      </w:pPr>
      <w:r w:rsidRPr="00320F44">
        <w:rPr>
          <w:szCs w:val="28"/>
          <w:lang w:val="es-419" w:eastAsia="es-CO"/>
        </w:rPr>
        <w:t>El sistema caulinar, este comprende el tallo, las ramas y las hojas de la planta.</w:t>
      </w:r>
    </w:p>
    <w:p w14:paraId="2CE4DC1F" w14:textId="703BFFDF" w:rsidR="00B25A31" w:rsidRDefault="00B25A31" w:rsidP="00320F44">
      <w:pPr>
        <w:rPr>
          <w:szCs w:val="28"/>
          <w:lang w:val="es-419" w:eastAsia="es-CO"/>
        </w:rPr>
      </w:pPr>
      <w:r>
        <w:rPr>
          <w:szCs w:val="28"/>
          <w:lang w:val="es-419" w:eastAsia="es-CO"/>
        </w:rPr>
        <w:t xml:space="preserve">El tallo sirve de sostén en las ramas, las hojas, las flores y los </w:t>
      </w:r>
      <w:r w:rsidR="005231DF">
        <w:rPr>
          <w:szCs w:val="28"/>
          <w:lang w:val="es-419" w:eastAsia="es-CO"/>
        </w:rPr>
        <w:t>frutos,</w:t>
      </w:r>
      <w:r>
        <w:rPr>
          <w:szCs w:val="28"/>
          <w:lang w:val="es-419" w:eastAsia="es-CO"/>
        </w:rPr>
        <w:t xml:space="preserve"> su estructura externa está constituida por: </w:t>
      </w:r>
    </w:p>
    <w:p w14:paraId="4198D8E2" w14:textId="128A54CF" w:rsidR="00B25A31" w:rsidRPr="00320F44" w:rsidRDefault="00B25A31" w:rsidP="00320F44">
      <w:pPr>
        <w:rPr>
          <w:szCs w:val="28"/>
          <w:lang w:val="es-419" w:eastAsia="es-CO"/>
        </w:rPr>
      </w:pPr>
      <w:r>
        <w:rPr>
          <w:noProof/>
          <w:szCs w:val="28"/>
          <w:lang w:val="es-419" w:eastAsia="es-CO"/>
        </w:rPr>
        <w:drawing>
          <wp:inline distT="0" distB="0" distL="0" distR="0" wp14:anchorId="67D9043C" wp14:editId="20403837">
            <wp:extent cx="5686425" cy="3983747"/>
            <wp:effectExtent l="0" t="0" r="0" b="0"/>
            <wp:docPr id="2102402737" name="Imagen 5" descr="El tallo: 1. Nudos, donde se desarrollan las hojas.&#10;2. Entrenudos, es la sección entre dos nudos.&#10;3. Estípulas, son hojas modificadas que generalmente se disponen en pares y protegen la yema axilar, solo se presentan en algunas plantas como el café y el fríjol.&#10;4. Cicatriz, es una huella que queda en el tallo cuando cae una hoja, una yema o se produce una lesión.&#10;5. Yemas, están constituidas por tejido meristemático. Se encuentran en las partes terminales del tallo, axilas de las hojas y a veces, en otros sitios del tallo.&#10;6. Lenticelas, en algunos tallos, dependiendo su estado de desarrollo, aparecen en la corteza unos poros, ligeramente conspicuos, denominados lenticelas, a través de los cuales se intercambian gases entre el tallo y el medi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02737" name="Imagen 5" descr="El tallo: 1. Nudos, donde se desarrollan las hojas.&#10;2. Entrenudos, es la sección entre dos nudos.&#10;3. Estípulas, son hojas modificadas que generalmente se disponen en pares y protegen la yema axilar, solo se presentan en algunas plantas como el café y el fríjol.&#10;4. Cicatriz, es una huella que queda en el tallo cuando cae una hoja, una yema o se produce una lesión.&#10;5. Yemas, están constituidas por tejido meristemático. Se encuentran en las partes terminales del tallo, axilas de las hojas y a veces, en otros sitios del tallo.&#10;6. Lenticelas, en algunos tallos, dependiendo su estado de desarrollo, aparecen en la corteza unos poros, ligeramente conspicuos, denominados lenticelas, a través de los cuales se intercambian gases entre el tallo y el medio.&#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1162" cy="3987065"/>
                    </a:xfrm>
                    <a:prstGeom prst="rect">
                      <a:avLst/>
                    </a:prstGeom>
                    <a:noFill/>
                  </pic:spPr>
                </pic:pic>
              </a:graphicData>
            </a:graphic>
          </wp:inline>
        </w:drawing>
      </w:r>
    </w:p>
    <w:p w14:paraId="195283D2" w14:textId="17E1F985" w:rsidR="00B25A31" w:rsidRPr="00B25A31" w:rsidRDefault="00B25A31" w:rsidP="00B25A31">
      <w:pPr>
        <w:ind w:firstLine="0"/>
        <w:rPr>
          <w:szCs w:val="28"/>
          <w:lang w:val="es-419" w:eastAsia="es-CO"/>
        </w:rPr>
      </w:pPr>
    </w:p>
    <w:p w14:paraId="01C3ACFB" w14:textId="77777777" w:rsidR="00891062" w:rsidRDefault="00891062" w:rsidP="00B25A31">
      <w:pPr>
        <w:rPr>
          <w:szCs w:val="28"/>
          <w:lang w:val="es-419" w:eastAsia="es-CO"/>
        </w:rPr>
      </w:pPr>
    </w:p>
    <w:p w14:paraId="68030505" w14:textId="6E4254FF" w:rsidR="00320F44" w:rsidRPr="00891062" w:rsidRDefault="00B25A31" w:rsidP="00891062">
      <w:pPr>
        <w:pStyle w:val="Prrafodelista"/>
        <w:numPr>
          <w:ilvl w:val="0"/>
          <w:numId w:val="76"/>
        </w:numPr>
        <w:rPr>
          <w:szCs w:val="28"/>
          <w:lang w:val="es-419" w:eastAsia="es-CO"/>
        </w:rPr>
      </w:pPr>
      <w:r w:rsidRPr="00891062">
        <w:rPr>
          <w:szCs w:val="28"/>
          <w:lang w:val="es-419" w:eastAsia="es-CO"/>
        </w:rPr>
        <w:lastRenderedPageBreak/>
        <w:t>Nudos, donde se desarrollan las hojas.</w:t>
      </w:r>
    </w:p>
    <w:p w14:paraId="121CA9AD" w14:textId="51729769" w:rsidR="00B25A31" w:rsidRPr="00891062" w:rsidRDefault="00B25A31" w:rsidP="00891062">
      <w:pPr>
        <w:pStyle w:val="Prrafodelista"/>
        <w:numPr>
          <w:ilvl w:val="0"/>
          <w:numId w:val="76"/>
        </w:numPr>
        <w:rPr>
          <w:szCs w:val="28"/>
          <w:lang w:val="es-419" w:eastAsia="es-CO"/>
        </w:rPr>
      </w:pPr>
      <w:r w:rsidRPr="00891062">
        <w:rPr>
          <w:szCs w:val="28"/>
          <w:lang w:val="es-419" w:eastAsia="es-CO"/>
        </w:rPr>
        <w:t>Entrenudos, es la sección entre dos nudos.</w:t>
      </w:r>
    </w:p>
    <w:p w14:paraId="67D5C8D6" w14:textId="245E6A3B" w:rsidR="00B25A31" w:rsidRPr="00891062" w:rsidRDefault="00B25A31" w:rsidP="00891062">
      <w:pPr>
        <w:pStyle w:val="Prrafodelista"/>
        <w:numPr>
          <w:ilvl w:val="0"/>
          <w:numId w:val="76"/>
        </w:numPr>
        <w:rPr>
          <w:szCs w:val="28"/>
          <w:lang w:val="es-419" w:eastAsia="es-CO"/>
        </w:rPr>
      </w:pPr>
      <w:r w:rsidRPr="00891062">
        <w:rPr>
          <w:szCs w:val="28"/>
          <w:lang w:val="es-419" w:eastAsia="es-CO"/>
        </w:rPr>
        <w:t>Estípulas, son hojas modificadas que generalmente se disponen en pares y protegen la yema axilar, solo se presentan en algunas plantas como el café y el fríjol.</w:t>
      </w:r>
    </w:p>
    <w:p w14:paraId="7D15D5FC" w14:textId="00821A55" w:rsidR="00B25A31" w:rsidRPr="00891062" w:rsidRDefault="00B25A31" w:rsidP="00891062">
      <w:pPr>
        <w:pStyle w:val="Prrafodelista"/>
        <w:numPr>
          <w:ilvl w:val="0"/>
          <w:numId w:val="76"/>
        </w:numPr>
        <w:rPr>
          <w:szCs w:val="28"/>
          <w:lang w:val="es-419" w:eastAsia="es-CO"/>
        </w:rPr>
      </w:pPr>
      <w:r w:rsidRPr="00891062">
        <w:rPr>
          <w:szCs w:val="28"/>
          <w:lang w:val="es-419" w:eastAsia="es-CO"/>
        </w:rPr>
        <w:t>Cicatriz, es una huella que queda en el tallo cuando cae una hoja, una yema o se produce una lesión.</w:t>
      </w:r>
    </w:p>
    <w:p w14:paraId="1205FD9B" w14:textId="1FB6A41D" w:rsidR="00B25A31" w:rsidRPr="00891062" w:rsidRDefault="00891062" w:rsidP="00891062">
      <w:pPr>
        <w:pStyle w:val="Prrafodelista"/>
        <w:numPr>
          <w:ilvl w:val="0"/>
          <w:numId w:val="76"/>
        </w:numPr>
        <w:rPr>
          <w:szCs w:val="28"/>
          <w:lang w:val="es-419" w:eastAsia="es-CO"/>
        </w:rPr>
      </w:pPr>
      <w:r w:rsidRPr="00891062">
        <w:rPr>
          <w:szCs w:val="28"/>
          <w:lang w:val="es-419" w:eastAsia="es-CO"/>
        </w:rPr>
        <w:t>Yemas, están constituidas por tejido meristemático. Se encuentran en las partes terminales del tallo, axilas de las hojas y a veces, en otros sitios del tallo.</w:t>
      </w:r>
    </w:p>
    <w:p w14:paraId="6F75AB6B" w14:textId="39DEC935" w:rsidR="00320F44" w:rsidRPr="005231DF" w:rsidRDefault="00891062" w:rsidP="005231DF">
      <w:pPr>
        <w:pStyle w:val="Prrafodelista"/>
        <w:numPr>
          <w:ilvl w:val="0"/>
          <w:numId w:val="76"/>
        </w:numPr>
        <w:rPr>
          <w:szCs w:val="28"/>
          <w:lang w:val="es-419" w:eastAsia="es-CO"/>
        </w:rPr>
      </w:pPr>
      <w:r w:rsidRPr="00891062">
        <w:rPr>
          <w:szCs w:val="28"/>
          <w:lang w:val="es-419" w:eastAsia="es-CO"/>
        </w:rPr>
        <w:t>Lenticelas, en algunos tallos, dependiendo su estado de desarrollo, aparecen en la corteza unos poros, ligeramente conspicuos, denominados lenticelas, a través de los cuales se intercambian gases entre el tallo y el medio.</w:t>
      </w:r>
    </w:p>
    <w:p w14:paraId="103E1E09" w14:textId="77777777" w:rsidR="00320F44" w:rsidRPr="005231DF" w:rsidRDefault="00320F44" w:rsidP="00320F44">
      <w:pPr>
        <w:rPr>
          <w:b/>
          <w:bCs/>
          <w:szCs w:val="28"/>
          <w:lang w:val="es-419" w:eastAsia="es-CO"/>
        </w:rPr>
      </w:pPr>
      <w:r w:rsidRPr="005231DF">
        <w:rPr>
          <w:b/>
          <w:bCs/>
          <w:szCs w:val="28"/>
          <w:lang w:val="es-419" w:eastAsia="es-CO"/>
        </w:rPr>
        <w:t>Clases de tallos</w:t>
      </w:r>
    </w:p>
    <w:p w14:paraId="3A1303FB" w14:textId="77777777" w:rsidR="00320F44" w:rsidRDefault="00320F44" w:rsidP="00320F44">
      <w:pPr>
        <w:rPr>
          <w:szCs w:val="28"/>
          <w:lang w:val="es-419" w:eastAsia="es-CO"/>
        </w:rPr>
      </w:pPr>
      <w:r w:rsidRPr="00320F44">
        <w:rPr>
          <w:szCs w:val="28"/>
          <w:lang w:val="es-419" w:eastAsia="es-CO"/>
        </w:rPr>
        <w:t>Según el hábitat, los tallos pueden ser aéreos, subterráneos y acuáticos.</w:t>
      </w:r>
    </w:p>
    <w:p w14:paraId="6EEEB4ED" w14:textId="32D9D9AF" w:rsidR="00320F44" w:rsidRPr="00320F44" w:rsidRDefault="00891062" w:rsidP="00C41F90">
      <w:pPr>
        <w:ind w:firstLine="284"/>
        <w:jc w:val="center"/>
        <w:rPr>
          <w:szCs w:val="28"/>
          <w:lang w:val="es-419" w:eastAsia="es-CO"/>
        </w:rPr>
      </w:pPr>
      <w:r>
        <w:rPr>
          <w:noProof/>
        </w:rPr>
        <w:drawing>
          <wp:inline distT="0" distB="0" distL="0" distR="0" wp14:anchorId="7CB3C758" wp14:editId="5D1DFF72">
            <wp:extent cx="6332220" cy="1920875"/>
            <wp:effectExtent l="0" t="0" r="0" b="3175"/>
            <wp:docPr id="40965951" name="Imagen 1" descr="Clases de tallos, tallos subterráneos, tallos acuáticos, tallos terres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951" name="Imagen 1" descr="Clases de tallos, tallos subterráneos, tallos acuáticos, tallos terrestres."/>
                    <pic:cNvPicPr/>
                  </pic:nvPicPr>
                  <pic:blipFill>
                    <a:blip r:embed="rId40"/>
                    <a:stretch>
                      <a:fillRect/>
                    </a:stretch>
                  </pic:blipFill>
                  <pic:spPr>
                    <a:xfrm>
                      <a:off x="0" y="0"/>
                      <a:ext cx="6332220" cy="1920875"/>
                    </a:xfrm>
                    <a:prstGeom prst="rect">
                      <a:avLst/>
                    </a:prstGeom>
                  </pic:spPr>
                </pic:pic>
              </a:graphicData>
            </a:graphic>
          </wp:inline>
        </w:drawing>
      </w:r>
    </w:p>
    <w:p w14:paraId="5D679A25" w14:textId="77777777" w:rsidR="000E40A4" w:rsidRDefault="000E40A4" w:rsidP="00320F44">
      <w:pPr>
        <w:rPr>
          <w:b/>
          <w:bCs/>
          <w:szCs w:val="28"/>
          <w:lang w:val="es-419" w:eastAsia="es-CO"/>
        </w:rPr>
      </w:pPr>
    </w:p>
    <w:p w14:paraId="569FD677" w14:textId="41FE8CAD" w:rsidR="00320F44" w:rsidRPr="005231DF" w:rsidRDefault="00320F44" w:rsidP="00320F44">
      <w:pPr>
        <w:rPr>
          <w:b/>
          <w:bCs/>
          <w:szCs w:val="28"/>
          <w:lang w:val="es-419" w:eastAsia="es-CO"/>
        </w:rPr>
      </w:pPr>
      <w:r w:rsidRPr="005231DF">
        <w:rPr>
          <w:b/>
          <w:bCs/>
          <w:szCs w:val="28"/>
          <w:lang w:val="es-419" w:eastAsia="es-CO"/>
        </w:rPr>
        <w:lastRenderedPageBreak/>
        <w:t>Tipos de tallos</w:t>
      </w:r>
    </w:p>
    <w:p w14:paraId="6593C6BC" w14:textId="1F65C9A4" w:rsidR="00320F44" w:rsidRPr="005231DF" w:rsidRDefault="00320F44" w:rsidP="005231DF">
      <w:pPr>
        <w:pStyle w:val="Prrafodelista"/>
        <w:numPr>
          <w:ilvl w:val="0"/>
          <w:numId w:val="77"/>
        </w:numPr>
        <w:rPr>
          <w:szCs w:val="28"/>
          <w:lang w:val="es-419" w:eastAsia="es-CO"/>
        </w:rPr>
      </w:pPr>
      <w:r w:rsidRPr="005231DF">
        <w:rPr>
          <w:b/>
          <w:bCs/>
          <w:szCs w:val="28"/>
          <w:lang w:val="es-419" w:eastAsia="es-CO"/>
        </w:rPr>
        <w:t>Según consistencia</w:t>
      </w:r>
      <w:r w:rsidR="005231DF" w:rsidRPr="005231DF">
        <w:rPr>
          <w:b/>
          <w:bCs/>
          <w:szCs w:val="28"/>
          <w:lang w:val="es-419" w:eastAsia="es-CO"/>
        </w:rPr>
        <w:t>:</w:t>
      </w:r>
      <w:r w:rsidR="005231DF" w:rsidRPr="005231DF">
        <w:rPr>
          <w:szCs w:val="28"/>
          <w:lang w:val="es-419" w:eastAsia="es-CO"/>
        </w:rPr>
        <w:t xml:space="preserve"> s</w:t>
      </w:r>
      <w:r w:rsidRPr="005231DF">
        <w:rPr>
          <w:szCs w:val="28"/>
          <w:lang w:val="es-419" w:eastAsia="es-CO"/>
        </w:rPr>
        <w:t>on leñosos (árbol, arborescentes, arbustos), herbáceos, caña, carnosos.</w:t>
      </w:r>
    </w:p>
    <w:p w14:paraId="754BE5FC" w14:textId="32C76D85" w:rsidR="00320F44" w:rsidRPr="005231DF" w:rsidRDefault="00320F44" w:rsidP="005231DF">
      <w:pPr>
        <w:pStyle w:val="Prrafodelista"/>
        <w:numPr>
          <w:ilvl w:val="0"/>
          <w:numId w:val="77"/>
        </w:numPr>
        <w:rPr>
          <w:szCs w:val="28"/>
          <w:lang w:val="es-419" w:eastAsia="es-CO"/>
        </w:rPr>
      </w:pPr>
      <w:r w:rsidRPr="005231DF">
        <w:rPr>
          <w:b/>
          <w:bCs/>
          <w:szCs w:val="28"/>
          <w:lang w:val="es-419" w:eastAsia="es-CO"/>
        </w:rPr>
        <w:t>Según su forma</w:t>
      </w:r>
      <w:r w:rsidR="005231DF" w:rsidRPr="005231DF">
        <w:rPr>
          <w:b/>
          <w:bCs/>
          <w:szCs w:val="28"/>
          <w:lang w:val="es-419" w:eastAsia="es-CO"/>
        </w:rPr>
        <w:t>:</w:t>
      </w:r>
      <w:r w:rsidR="005231DF" w:rsidRPr="005231DF">
        <w:rPr>
          <w:szCs w:val="28"/>
          <w:lang w:val="es-419" w:eastAsia="es-CO"/>
        </w:rPr>
        <w:t xml:space="preserve"> c</w:t>
      </w:r>
      <w:r w:rsidRPr="005231DF">
        <w:rPr>
          <w:szCs w:val="28"/>
          <w:lang w:val="es-419" w:eastAsia="es-CO"/>
        </w:rPr>
        <w:t>ilíndricos, cuadrangulares, triangulares, ovalados, y aplanados.</w:t>
      </w:r>
    </w:p>
    <w:p w14:paraId="5F356DBF" w14:textId="01F972EE" w:rsidR="00320F44" w:rsidRPr="005231DF" w:rsidRDefault="00320F44" w:rsidP="005231DF">
      <w:pPr>
        <w:pStyle w:val="Prrafodelista"/>
        <w:numPr>
          <w:ilvl w:val="0"/>
          <w:numId w:val="77"/>
        </w:numPr>
        <w:rPr>
          <w:szCs w:val="28"/>
          <w:lang w:val="es-419" w:eastAsia="es-CO"/>
        </w:rPr>
      </w:pPr>
      <w:r w:rsidRPr="005231DF">
        <w:rPr>
          <w:b/>
          <w:bCs/>
          <w:szCs w:val="28"/>
          <w:lang w:val="es-419" w:eastAsia="es-CO"/>
        </w:rPr>
        <w:t>Según modificaciones</w:t>
      </w:r>
      <w:r w:rsidR="005231DF" w:rsidRPr="005231DF">
        <w:rPr>
          <w:b/>
          <w:bCs/>
          <w:szCs w:val="28"/>
          <w:lang w:val="es-419" w:eastAsia="es-CO"/>
        </w:rPr>
        <w:t>:</w:t>
      </w:r>
      <w:r w:rsidR="005231DF" w:rsidRPr="005231DF">
        <w:rPr>
          <w:szCs w:val="28"/>
          <w:lang w:val="es-419" w:eastAsia="es-CO"/>
        </w:rPr>
        <w:t xml:space="preserve"> e</w:t>
      </w:r>
      <w:r w:rsidRPr="005231DF">
        <w:rPr>
          <w:szCs w:val="28"/>
          <w:lang w:val="es-419" w:eastAsia="es-CO"/>
        </w:rPr>
        <w:t>stolón, rizoma, tubérculo, bulbo, crono, bulbillo, cladodio, espinas.</w:t>
      </w:r>
    </w:p>
    <w:p w14:paraId="27A49FF1" w14:textId="514D0E67" w:rsidR="00320F44" w:rsidRPr="00320F44" w:rsidRDefault="00320F44" w:rsidP="005231DF">
      <w:pPr>
        <w:rPr>
          <w:szCs w:val="28"/>
          <w:lang w:val="es-419" w:eastAsia="es-CO"/>
        </w:rPr>
      </w:pPr>
      <w:r w:rsidRPr="00320F44">
        <w:rPr>
          <w:szCs w:val="28"/>
          <w:lang w:val="es-419" w:eastAsia="es-CO"/>
        </w:rPr>
        <w:t>La identificación de las hojas permite verificar la forma, el peciolo, la complejidad, las nervaduras, el ápice, la base, el borde y las posibles modificaciones, siendo así que se clasifican en:</w:t>
      </w:r>
    </w:p>
    <w:p w14:paraId="7198A196" w14:textId="516B1FC3" w:rsidR="00320F44" w:rsidRDefault="005231DF" w:rsidP="00320F44">
      <w:pPr>
        <w:rPr>
          <w:b/>
          <w:bCs/>
          <w:szCs w:val="28"/>
          <w:lang w:val="es-419" w:eastAsia="es-CO"/>
        </w:rPr>
      </w:pPr>
      <w:r w:rsidRPr="005231DF">
        <w:rPr>
          <w:b/>
          <w:bCs/>
          <w:szCs w:val="28"/>
          <w:lang w:val="es-419" w:eastAsia="es-CO"/>
        </w:rPr>
        <w:t>Clasificación de las hojas</w:t>
      </w:r>
    </w:p>
    <w:tbl>
      <w:tblPr>
        <w:tblStyle w:val="SENA"/>
        <w:tblW w:w="9209" w:type="dxa"/>
        <w:tblLayout w:type="fixed"/>
        <w:tblLook w:val="04A0" w:firstRow="1" w:lastRow="0" w:firstColumn="1" w:lastColumn="0" w:noHBand="0" w:noVBand="1"/>
        <w:tblCaption w:val="Clasificación de las hojas"/>
        <w:tblDescription w:val="Clasificación de las hojas desde la forma y su descripción."/>
      </w:tblPr>
      <w:tblGrid>
        <w:gridCol w:w="2405"/>
        <w:gridCol w:w="6804"/>
      </w:tblGrid>
      <w:tr w:rsidR="00A454F0" w14:paraId="6B05F569" w14:textId="77777777" w:rsidTr="00C671CF">
        <w:trPr>
          <w:cnfStyle w:val="100000000000" w:firstRow="1" w:lastRow="0" w:firstColumn="0" w:lastColumn="0" w:oddVBand="0" w:evenVBand="0" w:oddHBand="0" w:evenHBand="0" w:firstRowFirstColumn="0" w:firstRowLastColumn="0" w:lastRowFirstColumn="0" w:lastRowLastColumn="0"/>
          <w:cantSplit/>
          <w:tblHeader/>
        </w:trPr>
        <w:tc>
          <w:tcPr>
            <w:tcW w:w="2405" w:type="dxa"/>
          </w:tcPr>
          <w:p w14:paraId="1459A646" w14:textId="1F5C5B53" w:rsidR="00A454F0" w:rsidRDefault="00A454F0" w:rsidP="00C671CF">
            <w:pPr>
              <w:ind w:firstLine="0"/>
              <w:rPr>
                <w:lang w:val="es-419" w:eastAsia="es-CO"/>
              </w:rPr>
            </w:pPr>
            <w:r>
              <w:rPr>
                <w:lang w:val="es-419" w:eastAsia="es-CO"/>
              </w:rPr>
              <w:t>Forma</w:t>
            </w:r>
          </w:p>
        </w:tc>
        <w:tc>
          <w:tcPr>
            <w:tcW w:w="6804" w:type="dxa"/>
          </w:tcPr>
          <w:p w14:paraId="4E4C953C" w14:textId="570274B4" w:rsidR="00A454F0" w:rsidRDefault="00A454F0" w:rsidP="00C671CF">
            <w:pPr>
              <w:ind w:firstLine="0"/>
              <w:rPr>
                <w:lang w:val="es-419" w:eastAsia="es-CO"/>
              </w:rPr>
            </w:pPr>
            <w:r>
              <w:rPr>
                <w:lang w:val="es-419" w:eastAsia="es-CO"/>
              </w:rPr>
              <w:t>Descripción</w:t>
            </w:r>
          </w:p>
        </w:tc>
      </w:tr>
      <w:tr w:rsidR="00A454F0" w:rsidRPr="00893BFC" w14:paraId="1C14D5F0"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5EA4BC72" w14:textId="378D0C9F" w:rsidR="00A454F0" w:rsidRPr="00724F5F" w:rsidRDefault="00A454F0" w:rsidP="00A454F0">
            <w:pPr>
              <w:pStyle w:val="TextoTablas"/>
            </w:pPr>
            <w:r w:rsidRPr="00973F92">
              <w:t>Según la forma</w:t>
            </w:r>
          </w:p>
        </w:tc>
        <w:tc>
          <w:tcPr>
            <w:tcW w:w="6804" w:type="dxa"/>
          </w:tcPr>
          <w:p w14:paraId="70DE52A1" w14:textId="3929F705" w:rsidR="00A454F0" w:rsidRPr="00893BFC" w:rsidRDefault="00A454F0" w:rsidP="00A454F0">
            <w:pPr>
              <w:pStyle w:val="TextoTablas"/>
            </w:pPr>
            <w:r w:rsidRPr="00973F92">
              <w:t>Acicular (pino), lineal (gramíneas: trigo), lanceolada (sauce), oblanceolada (</w:t>
            </w:r>
            <w:proofErr w:type="spellStart"/>
            <w:r w:rsidRPr="00973F92">
              <w:t>Rumex</w:t>
            </w:r>
            <w:proofErr w:type="spellEnd"/>
            <w:r w:rsidRPr="00973F92">
              <w:t xml:space="preserve"> </w:t>
            </w:r>
            <w:proofErr w:type="spellStart"/>
            <w:r w:rsidRPr="00973F92">
              <w:t>paraguayensis</w:t>
            </w:r>
            <w:proofErr w:type="spellEnd"/>
            <w:r w:rsidRPr="00973F92">
              <w:t xml:space="preserve">), espatulada, oblonga, elíptica, oval u ovalada, ovada </w:t>
            </w:r>
            <w:proofErr w:type="spellStart"/>
            <w:r w:rsidRPr="00973F92">
              <w:t>ovada</w:t>
            </w:r>
            <w:proofErr w:type="spellEnd"/>
            <w:r w:rsidRPr="00973F92">
              <w:t>, obovada, orbicular, peltada (</w:t>
            </w:r>
            <w:proofErr w:type="spellStart"/>
            <w:r w:rsidRPr="00973F92">
              <w:t>Tropaeolum</w:t>
            </w:r>
            <w:proofErr w:type="spellEnd"/>
            <w:r w:rsidRPr="00973F92">
              <w:t xml:space="preserve"> </w:t>
            </w:r>
            <w:proofErr w:type="spellStart"/>
            <w:r w:rsidRPr="00973F92">
              <w:t>majus</w:t>
            </w:r>
            <w:proofErr w:type="spellEnd"/>
            <w:r w:rsidRPr="00973F92">
              <w:t xml:space="preserve">), </w:t>
            </w:r>
            <w:proofErr w:type="spellStart"/>
            <w:r w:rsidRPr="00973F92">
              <w:t>obcordada</w:t>
            </w:r>
            <w:proofErr w:type="spellEnd"/>
            <w:r w:rsidRPr="00973F92">
              <w:t xml:space="preserve">, romboidal, reniforme, sagitada, </w:t>
            </w:r>
            <w:proofErr w:type="spellStart"/>
            <w:r w:rsidRPr="00973F92">
              <w:t>deltoide</w:t>
            </w:r>
            <w:proofErr w:type="spellEnd"/>
            <w:r w:rsidRPr="00973F92">
              <w:t xml:space="preserve">, </w:t>
            </w:r>
            <w:proofErr w:type="spellStart"/>
            <w:r w:rsidRPr="00973F92">
              <w:t>o'deltoide</w:t>
            </w:r>
            <w:proofErr w:type="spellEnd"/>
            <w:r w:rsidRPr="00973F92">
              <w:t xml:space="preserve">, astada, cuneiforme, </w:t>
            </w:r>
            <w:proofErr w:type="spellStart"/>
            <w:r w:rsidRPr="00973F92">
              <w:t>perfoliada,pandurada</w:t>
            </w:r>
            <w:proofErr w:type="spellEnd"/>
            <w:r w:rsidRPr="00973F92">
              <w:t>, decurrente, falcada, ensiforme.</w:t>
            </w:r>
          </w:p>
        </w:tc>
      </w:tr>
      <w:tr w:rsidR="00A454F0" w:rsidRPr="00893BFC" w14:paraId="40CD24AC" w14:textId="77777777" w:rsidTr="00C671CF">
        <w:trPr>
          <w:trHeight w:val="645"/>
        </w:trPr>
        <w:tc>
          <w:tcPr>
            <w:tcW w:w="2405" w:type="dxa"/>
          </w:tcPr>
          <w:p w14:paraId="66601DF2" w14:textId="19F64AB1" w:rsidR="00A454F0" w:rsidRPr="00724F5F" w:rsidRDefault="00A454F0" w:rsidP="00A454F0">
            <w:pPr>
              <w:pStyle w:val="TextoTablas"/>
            </w:pPr>
            <w:r w:rsidRPr="00973F92">
              <w:t>Según el pecíolo</w:t>
            </w:r>
          </w:p>
        </w:tc>
        <w:tc>
          <w:tcPr>
            <w:tcW w:w="6804" w:type="dxa"/>
          </w:tcPr>
          <w:p w14:paraId="1069AAE1" w14:textId="189C33E8" w:rsidR="00A454F0" w:rsidRPr="00893BFC" w:rsidRDefault="00A454F0" w:rsidP="00A454F0">
            <w:pPr>
              <w:pStyle w:val="TextoTablas"/>
            </w:pPr>
            <w:r w:rsidRPr="00973F92">
              <w:t xml:space="preserve">Las hojas pueden ser: pecioladas, </w:t>
            </w:r>
            <w:proofErr w:type="spellStart"/>
            <w:r w:rsidRPr="00973F92">
              <w:t>subpecioladas</w:t>
            </w:r>
            <w:proofErr w:type="spellEnd"/>
            <w:r w:rsidRPr="00973F92">
              <w:t>, sésiles o sentadas, envainadas y aladas.</w:t>
            </w:r>
          </w:p>
        </w:tc>
      </w:tr>
      <w:tr w:rsidR="00A454F0" w:rsidRPr="00893BFC" w14:paraId="45DB5E8F"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1904B766" w14:textId="3B800953" w:rsidR="00A454F0" w:rsidRPr="00724F5F" w:rsidRDefault="00A454F0" w:rsidP="00A454F0">
            <w:pPr>
              <w:pStyle w:val="TextoTablas"/>
            </w:pPr>
            <w:r w:rsidRPr="00973F92">
              <w:t>Según la complejidad</w:t>
            </w:r>
          </w:p>
        </w:tc>
        <w:tc>
          <w:tcPr>
            <w:tcW w:w="6804" w:type="dxa"/>
          </w:tcPr>
          <w:p w14:paraId="64FC8085" w14:textId="39F277EA" w:rsidR="00A454F0" w:rsidRPr="00893BFC" w:rsidRDefault="00A454F0" w:rsidP="00A454F0">
            <w:pPr>
              <w:pStyle w:val="TextoTablas"/>
            </w:pPr>
            <w:r w:rsidRPr="00973F92">
              <w:t>Las hojas pueden ser simples y compuestas, y poseen más de un limbo.</w:t>
            </w:r>
          </w:p>
        </w:tc>
      </w:tr>
      <w:tr w:rsidR="00A454F0" w:rsidRPr="00893BFC" w14:paraId="36EE9102" w14:textId="77777777" w:rsidTr="00C671CF">
        <w:trPr>
          <w:trHeight w:val="645"/>
        </w:trPr>
        <w:tc>
          <w:tcPr>
            <w:tcW w:w="2405" w:type="dxa"/>
          </w:tcPr>
          <w:p w14:paraId="0BC7718A" w14:textId="25EF1FC8" w:rsidR="00A454F0" w:rsidRPr="00724F5F" w:rsidRDefault="00A454F0" w:rsidP="00A454F0">
            <w:pPr>
              <w:pStyle w:val="TextoTablas"/>
            </w:pPr>
            <w:r w:rsidRPr="00973F92">
              <w:t>Según las nervaduras</w:t>
            </w:r>
          </w:p>
        </w:tc>
        <w:tc>
          <w:tcPr>
            <w:tcW w:w="6804" w:type="dxa"/>
          </w:tcPr>
          <w:p w14:paraId="7D5B6996" w14:textId="61A2F1FA" w:rsidR="00A454F0" w:rsidRPr="00893BFC" w:rsidRDefault="00A454F0" w:rsidP="00A454F0">
            <w:pPr>
              <w:pStyle w:val="TextoTablas"/>
            </w:pPr>
            <w:r w:rsidRPr="00973F92">
              <w:t xml:space="preserve">Las hojas pueden ser: </w:t>
            </w:r>
            <w:proofErr w:type="spellStart"/>
            <w:r w:rsidRPr="00973F92">
              <w:t>retinervadas</w:t>
            </w:r>
            <w:proofErr w:type="spellEnd"/>
            <w:r w:rsidRPr="00973F92">
              <w:t xml:space="preserve"> (</w:t>
            </w:r>
            <w:proofErr w:type="spellStart"/>
            <w:r w:rsidRPr="00973F92">
              <w:t>pinnatinervias</w:t>
            </w:r>
            <w:proofErr w:type="spellEnd"/>
            <w:r w:rsidRPr="00973F92">
              <w:t xml:space="preserve">, palmatinervias y </w:t>
            </w:r>
            <w:proofErr w:type="spellStart"/>
            <w:r w:rsidRPr="00973F92">
              <w:t>curvinervadas</w:t>
            </w:r>
            <w:proofErr w:type="spellEnd"/>
            <w:r w:rsidRPr="00973F92">
              <w:t xml:space="preserve">) si tienen una nervadura central y a partir de estas se ramifican en nervaduras secundarias, luego en </w:t>
            </w:r>
            <w:proofErr w:type="spellStart"/>
            <w:r w:rsidRPr="00973F92">
              <w:t>terciariasy</w:t>
            </w:r>
            <w:proofErr w:type="spellEnd"/>
            <w:r w:rsidRPr="00973F92">
              <w:t xml:space="preserve"> </w:t>
            </w:r>
            <w:proofErr w:type="spellStart"/>
            <w:r w:rsidRPr="00973F92">
              <w:t>paralelinervada</w:t>
            </w:r>
            <w:proofErr w:type="spellEnd"/>
            <w:r w:rsidRPr="00973F92">
              <w:t>.</w:t>
            </w:r>
          </w:p>
        </w:tc>
      </w:tr>
      <w:tr w:rsidR="00A454F0" w:rsidRPr="00893BFC" w14:paraId="35286C60"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793DDAC1" w14:textId="4329F81C" w:rsidR="00A454F0" w:rsidRPr="00724F5F" w:rsidRDefault="00A454F0" w:rsidP="00A454F0">
            <w:pPr>
              <w:pStyle w:val="TextoTablas"/>
            </w:pPr>
            <w:r w:rsidRPr="00973F92">
              <w:lastRenderedPageBreak/>
              <w:t>Según el ápice</w:t>
            </w:r>
          </w:p>
        </w:tc>
        <w:tc>
          <w:tcPr>
            <w:tcW w:w="6804" w:type="dxa"/>
          </w:tcPr>
          <w:p w14:paraId="54FE26EE" w14:textId="3C20206A" w:rsidR="00A454F0" w:rsidRPr="00893BFC" w:rsidRDefault="00A454F0" w:rsidP="00A454F0">
            <w:pPr>
              <w:pStyle w:val="TextoTablas"/>
            </w:pPr>
            <w:r w:rsidRPr="00973F92">
              <w:t xml:space="preserve">Por el ápice reciben diferentes nombres, así: redondeado, obtuso, agudo, atenuado, truncado, emarginado, </w:t>
            </w:r>
            <w:proofErr w:type="spellStart"/>
            <w:r w:rsidRPr="00973F92">
              <w:t>retuso</w:t>
            </w:r>
            <w:proofErr w:type="spellEnd"/>
            <w:r w:rsidRPr="00973F92">
              <w:t xml:space="preserve">, </w:t>
            </w:r>
            <w:proofErr w:type="spellStart"/>
            <w:r w:rsidRPr="00973F92">
              <w:t>cuspidado</w:t>
            </w:r>
            <w:proofErr w:type="spellEnd"/>
            <w:r w:rsidRPr="00973F92">
              <w:t>, mucronato, acuminado, espinoso, aristado, caudado.</w:t>
            </w:r>
          </w:p>
        </w:tc>
      </w:tr>
      <w:tr w:rsidR="00A454F0" w:rsidRPr="00893BFC" w14:paraId="4D7705BE" w14:textId="77777777" w:rsidTr="00C671CF">
        <w:trPr>
          <w:trHeight w:val="645"/>
        </w:trPr>
        <w:tc>
          <w:tcPr>
            <w:tcW w:w="2405" w:type="dxa"/>
          </w:tcPr>
          <w:p w14:paraId="6AD278A3" w14:textId="37885EF8" w:rsidR="00A454F0" w:rsidRPr="00724F5F" w:rsidRDefault="00A454F0" w:rsidP="00A454F0">
            <w:pPr>
              <w:pStyle w:val="TextoTablas"/>
            </w:pPr>
            <w:r w:rsidRPr="00973F92">
              <w:t>Según la base</w:t>
            </w:r>
          </w:p>
        </w:tc>
        <w:tc>
          <w:tcPr>
            <w:tcW w:w="6804" w:type="dxa"/>
          </w:tcPr>
          <w:p w14:paraId="276AF649" w14:textId="05B02F7B" w:rsidR="00A454F0" w:rsidRPr="00893BFC" w:rsidRDefault="00A454F0" w:rsidP="00A454F0">
            <w:pPr>
              <w:pStyle w:val="TextoTablas"/>
            </w:pPr>
            <w:r w:rsidRPr="00973F92">
              <w:t xml:space="preserve">Toman el nombre de conformidad a la forma de la base, como: redondeada, asimétrica, obtusa, aguda, </w:t>
            </w:r>
            <w:proofErr w:type="spellStart"/>
            <w:r w:rsidRPr="00973F92">
              <w:t>cordada,cuneada</w:t>
            </w:r>
            <w:proofErr w:type="spellEnd"/>
            <w:r w:rsidRPr="00973F92">
              <w:t>, atenuada, truncada, sagitada, auriculada, abrasadora y astada.</w:t>
            </w:r>
          </w:p>
        </w:tc>
      </w:tr>
      <w:tr w:rsidR="00A454F0" w:rsidRPr="00893BFC" w14:paraId="112427B9"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2405" w:type="dxa"/>
          </w:tcPr>
          <w:p w14:paraId="6A241ED7" w14:textId="531A3DED" w:rsidR="00A454F0" w:rsidRPr="00724F5F" w:rsidRDefault="00A454F0" w:rsidP="00A454F0">
            <w:pPr>
              <w:pStyle w:val="TextoTablas"/>
            </w:pPr>
            <w:r w:rsidRPr="00973F92">
              <w:t>Según el borde</w:t>
            </w:r>
          </w:p>
        </w:tc>
        <w:tc>
          <w:tcPr>
            <w:tcW w:w="6804" w:type="dxa"/>
          </w:tcPr>
          <w:p w14:paraId="06C00FA0" w14:textId="30C68870" w:rsidR="00A454F0" w:rsidRPr="00893BFC" w:rsidRDefault="00A454F0" w:rsidP="00A454F0">
            <w:pPr>
              <w:pStyle w:val="TextoTablas"/>
            </w:pPr>
            <w:r w:rsidRPr="00973F92">
              <w:t xml:space="preserve">Existe una variedad de bordes que permiten diferenciar las clases o tipos de hojas. El borde puede ser: entero y lobado (partidas, </w:t>
            </w:r>
            <w:proofErr w:type="spellStart"/>
            <w:r w:rsidRPr="00973F92">
              <w:t>sectadas</w:t>
            </w:r>
            <w:proofErr w:type="spellEnd"/>
            <w:r w:rsidRPr="00973F92">
              <w:t xml:space="preserve">, dentadas, aserradas, crenado, ondulado </w:t>
            </w:r>
            <w:proofErr w:type="spellStart"/>
            <w:r w:rsidRPr="00973F92">
              <w:t>sinuado</w:t>
            </w:r>
            <w:proofErr w:type="spellEnd"/>
            <w:r w:rsidRPr="00973F92">
              <w:t>, crespo, revoluto).</w:t>
            </w:r>
          </w:p>
        </w:tc>
      </w:tr>
    </w:tbl>
    <w:p w14:paraId="7E2CB646" w14:textId="77777777" w:rsidR="00A454F0" w:rsidRPr="00A454F0" w:rsidRDefault="00A454F0" w:rsidP="00320F44">
      <w:pPr>
        <w:rPr>
          <w:b/>
          <w:bCs/>
          <w:szCs w:val="28"/>
          <w:lang w:eastAsia="es-CO"/>
        </w:rPr>
      </w:pPr>
    </w:p>
    <w:p w14:paraId="4BED479B" w14:textId="07F03E81" w:rsidR="00A454F0" w:rsidRPr="000E40A4" w:rsidRDefault="00320F44" w:rsidP="000E40A4">
      <w:pPr>
        <w:pStyle w:val="Figura"/>
        <w:rPr>
          <w:lang w:val="es-419"/>
        </w:rPr>
      </w:pPr>
      <w:r w:rsidRPr="00320F44">
        <w:rPr>
          <w:lang w:val="es-419"/>
        </w:rPr>
        <w:t>Tipos de hoja según la forma</w:t>
      </w:r>
    </w:p>
    <w:p w14:paraId="5A27DA6F" w14:textId="038388F6" w:rsidR="00320F44" w:rsidRDefault="00A454F0" w:rsidP="00320F44">
      <w:pPr>
        <w:rPr>
          <w:szCs w:val="28"/>
          <w:lang w:val="es-419" w:eastAsia="es-CO"/>
        </w:rPr>
      </w:pPr>
      <w:r>
        <w:rPr>
          <w:noProof/>
          <w:szCs w:val="28"/>
          <w:lang w:val="es-419" w:eastAsia="es-CO"/>
        </w:rPr>
        <w:drawing>
          <wp:inline distT="0" distB="0" distL="0" distR="0" wp14:anchorId="41F1AB8C" wp14:editId="5EED06F6">
            <wp:extent cx="5181600" cy="2838115"/>
            <wp:effectExtent l="0" t="0" r="0" b="635"/>
            <wp:docPr id="1355212834" name="Imagen 4" descr="Tipos de hojas, según la forma: acicular, lineal, lanceolada, reniforme, escuamiforme, espatulada, elíptica, ovada, obovada, cord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2834" name="Imagen 4" descr="Tipos de hojas, según la forma: acicular, lineal, lanceolada, reniforme, escuamiforme, espatulada, elíptica, ovada, obovada, cordad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5989" cy="2840519"/>
                    </a:xfrm>
                    <a:prstGeom prst="rect">
                      <a:avLst/>
                    </a:prstGeom>
                    <a:noFill/>
                  </pic:spPr>
                </pic:pic>
              </a:graphicData>
            </a:graphic>
          </wp:inline>
        </w:drawing>
      </w:r>
    </w:p>
    <w:p w14:paraId="45F3BD86" w14:textId="0DCB6BD7" w:rsidR="00320F44" w:rsidRPr="00320F44" w:rsidRDefault="00A454F0" w:rsidP="00A454F0">
      <w:pPr>
        <w:rPr>
          <w:szCs w:val="28"/>
          <w:lang w:val="es-419" w:eastAsia="es-CO"/>
        </w:rPr>
      </w:pPr>
      <w:r>
        <w:rPr>
          <w:noProof/>
        </w:rPr>
        <w:lastRenderedPageBreak/>
        <w:drawing>
          <wp:inline distT="0" distB="0" distL="0" distR="0" wp14:anchorId="790DD5A2" wp14:editId="1F4D498C">
            <wp:extent cx="5129120" cy="3514725"/>
            <wp:effectExtent l="0" t="0" r="0" b="0"/>
            <wp:docPr id="2126503748" name="Imagen 5" descr="Tipos de hojas según su forma: rómbica, peltada, sagitada, astada, falcada, palmeada, perfoliada y delto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03748" name="Imagen 5" descr="Tipos de hojas según su forma: rómbica, peltada, sagitada, astada, falcada, palmeada, perfoliada y deltoide.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3290" cy="3524435"/>
                    </a:xfrm>
                    <a:prstGeom prst="rect">
                      <a:avLst/>
                    </a:prstGeom>
                    <a:noFill/>
                    <a:ln>
                      <a:noFill/>
                    </a:ln>
                  </pic:spPr>
                </pic:pic>
              </a:graphicData>
            </a:graphic>
          </wp:inline>
        </w:drawing>
      </w:r>
    </w:p>
    <w:p w14:paraId="32BA986B" w14:textId="77777777" w:rsidR="00320F44" w:rsidRDefault="00320F44" w:rsidP="00320F44">
      <w:pPr>
        <w:rPr>
          <w:sz w:val="20"/>
          <w:szCs w:val="20"/>
          <w:lang w:val="es-419" w:eastAsia="es-CO"/>
        </w:rPr>
      </w:pPr>
      <w:r w:rsidRPr="00A454F0">
        <w:rPr>
          <w:sz w:val="20"/>
          <w:szCs w:val="20"/>
          <w:lang w:val="es-419" w:eastAsia="es-CO"/>
        </w:rPr>
        <w:t>Nota. Tomado de Anatomía y morfología vegetal (2019).</w:t>
      </w:r>
    </w:p>
    <w:p w14:paraId="2C56E6DF" w14:textId="77777777" w:rsidR="00A454F0" w:rsidRPr="00A454F0" w:rsidRDefault="00A454F0" w:rsidP="00320F44">
      <w:pPr>
        <w:rPr>
          <w:sz w:val="20"/>
          <w:szCs w:val="20"/>
          <w:lang w:val="es-419" w:eastAsia="es-CO"/>
        </w:rPr>
      </w:pPr>
    </w:p>
    <w:p w14:paraId="3B761970" w14:textId="1CE3CE48" w:rsidR="00320F44" w:rsidRDefault="00320F44" w:rsidP="00A454F0">
      <w:pPr>
        <w:pStyle w:val="Figura"/>
        <w:rPr>
          <w:lang w:val="es-419"/>
        </w:rPr>
      </w:pPr>
      <w:r w:rsidRPr="00320F44">
        <w:rPr>
          <w:lang w:val="es-419"/>
        </w:rPr>
        <w:t>Tipos de hoja según el peciolo</w:t>
      </w:r>
    </w:p>
    <w:p w14:paraId="3CBAABFD" w14:textId="0689A9D9" w:rsidR="00320F44" w:rsidRPr="00A454F0" w:rsidRDefault="00A454F0" w:rsidP="00A454F0">
      <w:pPr>
        <w:rPr>
          <w:lang w:val="es-419" w:eastAsia="es-CO"/>
        </w:rPr>
      </w:pPr>
      <w:r>
        <w:rPr>
          <w:noProof/>
          <w:lang w:val="es-419" w:eastAsia="es-CO"/>
        </w:rPr>
        <w:drawing>
          <wp:inline distT="0" distB="0" distL="0" distR="0" wp14:anchorId="33945F0E" wp14:editId="48BACD06">
            <wp:extent cx="5629275" cy="2101596"/>
            <wp:effectExtent l="0" t="0" r="0" b="0"/>
            <wp:docPr id="1570145084" name="Imagen 6" descr="Tipos de hoja según el peciolo: peciolada, subpeciolada, sésil, envainada, a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5084" name="Imagen 6" descr="Tipos de hoja según el peciolo: peciolada, subpeciolada, sésil, envainada, alad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5535" cy="2111400"/>
                    </a:xfrm>
                    <a:prstGeom prst="rect">
                      <a:avLst/>
                    </a:prstGeom>
                    <a:noFill/>
                  </pic:spPr>
                </pic:pic>
              </a:graphicData>
            </a:graphic>
          </wp:inline>
        </w:drawing>
      </w:r>
    </w:p>
    <w:p w14:paraId="6064DBA1" w14:textId="77777777" w:rsidR="00320F44" w:rsidRDefault="00320F44" w:rsidP="00320F44">
      <w:pPr>
        <w:rPr>
          <w:sz w:val="20"/>
          <w:szCs w:val="20"/>
          <w:lang w:val="es-419" w:eastAsia="es-CO"/>
        </w:rPr>
      </w:pPr>
      <w:r w:rsidRPr="00A454F0">
        <w:rPr>
          <w:sz w:val="20"/>
          <w:szCs w:val="20"/>
          <w:lang w:val="es-419" w:eastAsia="es-CO"/>
        </w:rPr>
        <w:t>Nota. Tomado de Anatomía y morfología vegetal (2019).</w:t>
      </w:r>
    </w:p>
    <w:p w14:paraId="1A77C8B2" w14:textId="77777777" w:rsidR="00A454F0" w:rsidRDefault="00A454F0" w:rsidP="00320F44">
      <w:pPr>
        <w:rPr>
          <w:sz w:val="20"/>
          <w:szCs w:val="20"/>
          <w:lang w:val="es-419" w:eastAsia="es-CO"/>
        </w:rPr>
      </w:pPr>
    </w:p>
    <w:p w14:paraId="444803C1" w14:textId="77777777" w:rsidR="00A454F0" w:rsidRPr="00A454F0" w:rsidRDefault="00A454F0" w:rsidP="00320F44">
      <w:pPr>
        <w:rPr>
          <w:sz w:val="20"/>
          <w:szCs w:val="20"/>
          <w:lang w:val="es-419" w:eastAsia="es-CO"/>
        </w:rPr>
      </w:pPr>
    </w:p>
    <w:p w14:paraId="184A9DB6" w14:textId="005B09A5" w:rsidR="00320F44" w:rsidRDefault="00320F44" w:rsidP="00A454F0">
      <w:pPr>
        <w:pStyle w:val="Figura"/>
        <w:rPr>
          <w:lang w:val="es-419"/>
        </w:rPr>
      </w:pPr>
      <w:r w:rsidRPr="00320F44">
        <w:rPr>
          <w:lang w:val="es-419"/>
        </w:rPr>
        <w:lastRenderedPageBreak/>
        <w:t>Tipos de hoja según la complejidad</w:t>
      </w:r>
    </w:p>
    <w:p w14:paraId="01910A04" w14:textId="2F693FB9" w:rsidR="00320F44" w:rsidRPr="00A454F0" w:rsidRDefault="00A454F0" w:rsidP="00A454F0">
      <w:pPr>
        <w:rPr>
          <w:lang w:val="es-419" w:eastAsia="es-CO"/>
        </w:rPr>
      </w:pPr>
      <w:r>
        <w:rPr>
          <w:noProof/>
          <w:lang w:val="es-419" w:eastAsia="es-CO"/>
        </w:rPr>
        <w:drawing>
          <wp:inline distT="0" distB="0" distL="0" distR="0" wp14:anchorId="7329C7A3" wp14:editId="4495F145">
            <wp:extent cx="5743575" cy="2713155"/>
            <wp:effectExtent l="0" t="0" r="0" b="0"/>
            <wp:docPr id="788755535" name="Imagen 7" descr="Tipos de hojas según complejidad: compuestas, foliolos y foliól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55535" name="Imagen 7" descr="Tipos de hojas según complejidad: compuestas, foliolos y foliólul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3856" cy="2722736"/>
                    </a:xfrm>
                    <a:prstGeom prst="rect">
                      <a:avLst/>
                    </a:prstGeom>
                    <a:noFill/>
                  </pic:spPr>
                </pic:pic>
              </a:graphicData>
            </a:graphic>
          </wp:inline>
        </w:drawing>
      </w:r>
    </w:p>
    <w:p w14:paraId="2C3CC165" w14:textId="73BE6C4D" w:rsidR="00320F44" w:rsidRPr="00A454F0" w:rsidRDefault="00320F44" w:rsidP="00A454F0">
      <w:pPr>
        <w:rPr>
          <w:sz w:val="20"/>
          <w:szCs w:val="20"/>
          <w:lang w:val="es-419" w:eastAsia="es-CO"/>
        </w:rPr>
      </w:pPr>
      <w:r w:rsidRPr="00A454F0">
        <w:rPr>
          <w:sz w:val="20"/>
          <w:szCs w:val="20"/>
          <w:lang w:val="es-419" w:eastAsia="es-CO"/>
        </w:rPr>
        <w:t>Nota. Tomado de Anatomía y morfología vegetal (2019).</w:t>
      </w:r>
    </w:p>
    <w:p w14:paraId="489759AD" w14:textId="6B4DCCD7" w:rsidR="00320F44" w:rsidRPr="00320F44" w:rsidRDefault="00320F44" w:rsidP="00A454F0">
      <w:pPr>
        <w:rPr>
          <w:szCs w:val="28"/>
          <w:lang w:val="es-419" w:eastAsia="es-CO"/>
        </w:rPr>
      </w:pPr>
      <w:r w:rsidRPr="00320F44">
        <w:rPr>
          <w:szCs w:val="28"/>
          <w:lang w:val="es-419" w:eastAsia="es-CO"/>
        </w:rPr>
        <w:t>Las hojas realizan funciones importantes en la planta, dentro de las cuales se encuentran: la transpiración, la gutación, la fotosíntesis, la respiración, el almacenamiento de sustancias, la reproducción vegetativa y la nutrición de la planta. Además, se utilizan en la industria alimenticia, la medicina y como decoración u ornamentación.</w:t>
      </w:r>
    </w:p>
    <w:p w14:paraId="71582F81" w14:textId="77777777" w:rsidR="00320F44" w:rsidRPr="00A454F0" w:rsidRDefault="00320F44" w:rsidP="00320F44">
      <w:pPr>
        <w:rPr>
          <w:b/>
          <w:bCs/>
          <w:szCs w:val="28"/>
          <w:lang w:val="es-419" w:eastAsia="es-CO"/>
        </w:rPr>
      </w:pPr>
      <w:r w:rsidRPr="00A454F0">
        <w:rPr>
          <w:b/>
          <w:bCs/>
          <w:szCs w:val="28"/>
          <w:lang w:val="es-419" w:eastAsia="es-CO"/>
        </w:rPr>
        <w:t>La flor</w:t>
      </w:r>
    </w:p>
    <w:p w14:paraId="68823234" w14:textId="22B85283" w:rsidR="00320F44" w:rsidRPr="00320F44" w:rsidRDefault="00320F44" w:rsidP="00A454F0">
      <w:pPr>
        <w:rPr>
          <w:szCs w:val="28"/>
          <w:lang w:val="es-419" w:eastAsia="es-CO"/>
        </w:rPr>
      </w:pPr>
      <w:r w:rsidRPr="00320F44">
        <w:rPr>
          <w:szCs w:val="28"/>
          <w:lang w:val="es-419" w:eastAsia="es-CO"/>
        </w:rPr>
        <w:t>Conformada por un conjunto de antófilos que se desarrollan de una yema axilar floral. La cual está compuesta por el pedúnculo, el cáliz, la corola (conjunto de pétalos, androceo estambres y gineceo pistilo).</w:t>
      </w:r>
    </w:p>
    <w:p w14:paraId="4C3A8C03" w14:textId="20550B8B" w:rsidR="00320F44" w:rsidRPr="00320F44" w:rsidRDefault="00320F44" w:rsidP="00A454F0">
      <w:pPr>
        <w:rPr>
          <w:szCs w:val="28"/>
          <w:lang w:val="es-419" w:eastAsia="es-CO"/>
        </w:rPr>
      </w:pPr>
      <w:r w:rsidRPr="00320F44">
        <w:rPr>
          <w:szCs w:val="28"/>
          <w:lang w:val="es-419" w:eastAsia="es-CO"/>
        </w:rPr>
        <w:t xml:space="preserve">Una flor completa es bisexual o hermafrodita, si le falta algún ciclo sexual es unisexual o incompleta, si en la misma planta existen flores </w:t>
      </w:r>
      <w:proofErr w:type="spellStart"/>
      <w:r w:rsidRPr="00320F44">
        <w:rPr>
          <w:szCs w:val="28"/>
          <w:lang w:val="es-419" w:eastAsia="es-CO"/>
        </w:rPr>
        <w:t>estaminadas</w:t>
      </w:r>
      <w:proofErr w:type="spellEnd"/>
      <w:r w:rsidRPr="00320F44">
        <w:rPr>
          <w:szCs w:val="28"/>
          <w:lang w:val="es-419" w:eastAsia="es-CO"/>
        </w:rPr>
        <w:t xml:space="preserve"> y pistiladas por separado se denominan monoicas (maíz), pero si las flores femeninas y masculinas </w:t>
      </w:r>
      <w:r w:rsidRPr="00320F44">
        <w:rPr>
          <w:szCs w:val="28"/>
          <w:lang w:val="es-419" w:eastAsia="es-CO"/>
        </w:rPr>
        <w:lastRenderedPageBreak/>
        <w:t xml:space="preserve">están en diferentes plantas de la misma especie se llaman dioicas (sauce y mariguana), también existen casos donde las flores son unisexuales y bisexuales en la misma planta o en diferente (papayo) y son las polígamas. A </w:t>
      </w:r>
      <w:r w:rsidR="00A454F0" w:rsidRPr="00320F44">
        <w:rPr>
          <w:szCs w:val="28"/>
          <w:lang w:val="es-419" w:eastAsia="es-CO"/>
        </w:rPr>
        <w:t>continuación,</w:t>
      </w:r>
      <w:r w:rsidRPr="00320F44">
        <w:rPr>
          <w:szCs w:val="28"/>
          <w:lang w:val="es-419" w:eastAsia="es-CO"/>
        </w:rPr>
        <w:t xml:space="preserve"> en la siguiente figura.</w:t>
      </w:r>
    </w:p>
    <w:p w14:paraId="7D1A23D5" w14:textId="79A897C1" w:rsidR="00320F44" w:rsidRDefault="00320F44" w:rsidP="00A454F0">
      <w:pPr>
        <w:pStyle w:val="Figura"/>
        <w:rPr>
          <w:lang w:val="es-419"/>
        </w:rPr>
      </w:pPr>
      <w:r w:rsidRPr="00320F44">
        <w:rPr>
          <w:lang w:val="es-419"/>
        </w:rPr>
        <w:t>Estructura de una flor típica</w:t>
      </w:r>
    </w:p>
    <w:p w14:paraId="55C52B63" w14:textId="1FD965BC" w:rsidR="00A454F0" w:rsidRPr="00A454F0" w:rsidRDefault="00A454F0" w:rsidP="00A454F0">
      <w:pPr>
        <w:rPr>
          <w:lang w:val="es-419" w:eastAsia="es-CO"/>
        </w:rPr>
      </w:pPr>
      <w:r>
        <w:rPr>
          <w:noProof/>
          <w:lang w:val="es-419" w:eastAsia="es-CO"/>
        </w:rPr>
        <w:drawing>
          <wp:inline distT="0" distB="0" distL="0" distR="0" wp14:anchorId="1079A737" wp14:editId="79A4A994">
            <wp:extent cx="5095875" cy="3144779"/>
            <wp:effectExtent l="0" t="0" r="0" b="0"/>
            <wp:docPr id="568568237" name="Imagen 8" descr="Estructura de una flor típica: pétalos, estigma, estambres, corola, calíz, sépalos, calicúlo, pendún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68237" name="Imagen 8" descr="Estructura de una flor típica: pétalos, estigma, estambres, corola, calíz, sépalos, calicúlo, pendúncul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6995" cy="3151642"/>
                    </a:xfrm>
                    <a:prstGeom prst="rect">
                      <a:avLst/>
                    </a:prstGeom>
                    <a:noFill/>
                  </pic:spPr>
                </pic:pic>
              </a:graphicData>
            </a:graphic>
          </wp:inline>
        </w:drawing>
      </w:r>
    </w:p>
    <w:p w14:paraId="47E6BD8C" w14:textId="77777777" w:rsidR="00320F44" w:rsidRPr="00320F44" w:rsidRDefault="00320F44" w:rsidP="00A454F0">
      <w:pPr>
        <w:ind w:firstLine="0"/>
        <w:rPr>
          <w:szCs w:val="28"/>
          <w:lang w:val="es-419" w:eastAsia="es-CO"/>
        </w:rPr>
      </w:pPr>
    </w:p>
    <w:p w14:paraId="7A0286D6" w14:textId="77777777" w:rsidR="00320F44" w:rsidRPr="00A454F0" w:rsidRDefault="00320F44" w:rsidP="00320F44">
      <w:pPr>
        <w:rPr>
          <w:b/>
          <w:bCs/>
          <w:szCs w:val="28"/>
          <w:lang w:val="es-419" w:eastAsia="es-CO"/>
        </w:rPr>
      </w:pPr>
      <w:r w:rsidRPr="00A454F0">
        <w:rPr>
          <w:b/>
          <w:bCs/>
          <w:szCs w:val="28"/>
          <w:lang w:val="es-419" w:eastAsia="es-CO"/>
        </w:rPr>
        <w:t>Inflorescencias</w:t>
      </w:r>
    </w:p>
    <w:p w14:paraId="4DFBBDEC" w14:textId="77777777" w:rsidR="00320F44" w:rsidRPr="00320F44" w:rsidRDefault="00320F44" w:rsidP="00320F44">
      <w:pPr>
        <w:rPr>
          <w:szCs w:val="28"/>
          <w:lang w:val="es-419" w:eastAsia="es-CO"/>
        </w:rPr>
      </w:pPr>
      <w:r w:rsidRPr="00320F44">
        <w:rPr>
          <w:szCs w:val="28"/>
          <w:lang w:val="es-419" w:eastAsia="es-CO"/>
        </w:rPr>
        <w:t xml:space="preserve">Las flores se agrupan según la inflorescencia, cuando hay una sola flor y está separada por hojas se considera simple y cuando hay dos o más flores se considera compuesta. A su vez, las compuestas se dividen en racimosas o indefinidas y </w:t>
      </w:r>
      <w:proofErr w:type="spellStart"/>
      <w:r w:rsidRPr="00320F44">
        <w:rPr>
          <w:szCs w:val="28"/>
          <w:lang w:val="es-419" w:eastAsia="es-CO"/>
        </w:rPr>
        <w:t>cimosas</w:t>
      </w:r>
      <w:proofErr w:type="spellEnd"/>
      <w:r w:rsidRPr="00320F44">
        <w:rPr>
          <w:szCs w:val="28"/>
          <w:lang w:val="es-419" w:eastAsia="es-CO"/>
        </w:rPr>
        <w:t xml:space="preserve"> o definidas. Las inflorescencias racimosas pueden ser racimosos, </w:t>
      </w:r>
      <w:proofErr w:type="spellStart"/>
      <w:r w:rsidRPr="00320F44">
        <w:rPr>
          <w:szCs w:val="28"/>
          <w:lang w:val="es-419" w:eastAsia="es-CO"/>
        </w:rPr>
        <w:t>picoides</w:t>
      </w:r>
      <w:proofErr w:type="spellEnd"/>
      <w:r w:rsidRPr="00320F44">
        <w:rPr>
          <w:szCs w:val="28"/>
          <w:lang w:val="es-419" w:eastAsia="es-CO"/>
        </w:rPr>
        <w:t xml:space="preserve"> y amiloides, y, las inflorescencias </w:t>
      </w:r>
      <w:proofErr w:type="spellStart"/>
      <w:r w:rsidRPr="00320F44">
        <w:rPr>
          <w:szCs w:val="28"/>
          <w:lang w:val="es-419" w:eastAsia="es-CO"/>
        </w:rPr>
        <w:t>racimoides</w:t>
      </w:r>
      <w:proofErr w:type="spellEnd"/>
      <w:r w:rsidRPr="00320F44">
        <w:rPr>
          <w:szCs w:val="28"/>
          <w:lang w:val="es-419" w:eastAsia="es-CO"/>
        </w:rPr>
        <w:t xml:space="preserve"> son racimo, panoja o panícula y corimbo. Se detalla en la siguiente figura.</w:t>
      </w:r>
    </w:p>
    <w:p w14:paraId="4DB1DC14" w14:textId="77777777" w:rsidR="00320F44" w:rsidRPr="00320F44" w:rsidRDefault="00320F44" w:rsidP="00320F44">
      <w:pPr>
        <w:rPr>
          <w:szCs w:val="28"/>
          <w:lang w:val="es-419" w:eastAsia="es-CO"/>
        </w:rPr>
      </w:pPr>
    </w:p>
    <w:p w14:paraId="3B54C0D6" w14:textId="3C40F0AE" w:rsidR="00320F44" w:rsidRPr="00320F44" w:rsidRDefault="00320F44" w:rsidP="00A454F0">
      <w:pPr>
        <w:pStyle w:val="Figura"/>
        <w:rPr>
          <w:lang w:val="es-419"/>
        </w:rPr>
      </w:pPr>
      <w:r w:rsidRPr="00320F44">
        <w:rPr>
          <w:lang w:val="es-419"/>
        </w:rPr>
        <w:t xml:space="preserve">Inflorescencia </w:t>
      </w:r>
      <w:proofErr w:type="spellStart"/>
      <w:r w:rsidRPr="00320F44">
        <w:rPr>
          <w:lang w:val="es-419"/>
        </w:rPr>
        <w:t>racimoides</w:t>
      </w:r>
      <w:proofErr w:type="spellEnd"/>
    </w:p>
    <w:p w14:paraId="3D7695DA" w14:textId="32B0B800" w:rsidR="00320F44" w:rsidRPr="00320F44" w:rsidRDefault="0027697E" w:rsidP="00320F44">
      <w:pPr>
        <w:rPr>
          <w:szCs w:val="28"/>
          <w:lang w:val="es-419" w:eastAsia="es-CO"/>
        </w:rPr>
      </w:pPr>
      <w:r>
        <w:rPr>
          <w:noProof/>
          <w:szCs w:val="28"/>
          <w:lang w:val="es-419" w:eastAsia="es-CO"/>
        </w:rPr>
        <w:drawing>
          <wp:inline distT="0" distB="0" distL="0" distR="0" wp14:anchorId="2FACBA55" wp14:editId="69425BC1">
            <wp:extent cx="5753100" cy="2354279"/>
            <wp:effectExtent l="0" t="0" r="0" b="8255"/>
            <wp:docPr id="1900119800" name="Imagen 9" descr="Inflorescencia racimoides: racimos, panoja y corimbo de capít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19800" name="Imagen 9" descr="Inflorescencia racimoides: racimos, panoja y corimbo de capítulo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1555" cy="2361831"/>
                    </a:xfrm>
                    <a:prstGeom prst="rect">
                      <a:avLst/>
                    </a:prstGeom>
                    <a:noFill/>
                  </pic:spPr>
                </pic:pic>
              </a:graphicData>
            </a:graphic>
          </wp:inline>
        </w:drawing>
      </w:r>
    </w:p>
    <w:p w14:paraId="095FAA4F" w14:textId="77777777" w:rsidR="00320F44" w:rsidRPr="0027697E" w:rsidRDefault="00320F44" w:rsidP="00320F44">
      <w:pPr>
        <w:rPr>
          <w:sz w:val="20"/>
          <w:szCs w:val="20"/>
          <w:lang w:val="es-419" w:eastAsia="es-CO"/>
        </w:rPr>
      </w:pPr>
      <w:r w:rsidRPr="0027697E">
        <w:rPr>
          <w:sz w:val="20"/>
          <w:szCs w:val="20"/>
          <w:lang w:val="es-419" w:eastAsia="es-CO"/>
        </w:rPr>
        <w:t>Nota. Tomado de Anatomía y morfología vegetal (2019).</w:t>
      </w:r>
    </w:p>
    <w:p w14:paraId="402B5D55" w14:textId="51AF8244" w:rsidR="00320F44" w:rsidRPr="00320F44" w:rsidRDefault="00320F44" w:rsidP="0027697E">
      <w:pPr>
        <w:rPr>
          <w:szCs w:val="28"/>
          <w:lang w:val="es-419" w:eastAsia="es-CO"/>
        </w:rPr>
      </w:pPr>
      <w:r w:rsidRPr="00320F44">
        <w:rPr>
          <w:szCs w:val="28"/>
          <w:lang w:val="es-419" w:eastAsia="es-CO"/>
        </w:rPr>
        <w:t xml:space="preserve">Las inflorescencias </w:t>
      </w:r>
      <w:proofErr w:type="spellStart"/>
      <w:r w:rsidRPr="00320F44">
        <w:rPr>
          <w:szCs w:val="28"/>
          <w:lang w:val="es-419" w:eastAsia="es-CO"/>
        </w:rPr>
        <w:t>picoides</w:t>
      </w:r>
      <w:proofErr w:type="spellEnd"/>
      <w:r w:rsidRPr="00320F44">
        <w:rPr>
          <w:szCs w:val="28"/>
          <w:lang w:val="es-419" w:eastAsia="es-CO"/>
        </w:rPr>
        <w:t xml:space="preserve"> pueden ser: espiga, espiga compuesta, amento, espádice y estróbilo. Las inflorescencias </w:t>
      </w:r>
      <w:proofErr w:type="spellStart"/>
      <w:r w:rsidRPr="00320F44">
        <w:rPr>
          <w:szCs w:val="28"/>
          <w:lang w:val="es-419" w:eastAsia="es-CO"/>
        </w:rPr>
        <w:t>umbeladas</w:t>
      </w:r>
      <w:proofErr w:type="spellEnd"/>
      <w:r w:rsidRPr="00320F44">
        <w:rPr>
          <w:szCs w:val="28"/>
          <w:lang w:val="es-419" w:eastAsia="es-CO"/>
        </w:rPr>
        <w:t xml:space="preserve"> pueden ser: capítulo (si no tiene involucro se llama cabezuela), umbela simple y umbela compuesta.</w:t>
      </w:r>
    </w:p>
    <w:p w14:paraId="5AA86F27" w14:textId="77777777" w:rsidR="00320F44" w:rsidRPr="0027697E" w:rsidRDefault="00320F44" w:rsidP="00320F44">
      <w:pPr>
        <w:rPr>
          <w:b/>
          <w:bCs/>
          <w:szCs w:val="28"/>
          <w:lang w:val="es-419" w:eastAsia="es-CO"/>
        </w:rPr>
      </w:pPr>
      <w:r w:rsidRPr="0027697E">
        <w:rPr>
          <w:b/>
          <w:bCs/>
          <w:szCs w:val="28"/>
          <w:lang w:val="es-419" w:eastAsia="es-CO"/>
        </w:rPr>
        <w:t>El fruto</w:t>
      </w:r>
    </w:p>
    <w:p w14:paraId="11A3C1D3" w14:textId="55253F5F" w:rsidR="00320F44" w:rsidRPr="00320F44" w:rsidRDefault="00320F44" w:rsidP="0027697E">
      <w:pPr>
        <w:rPr>
          <w:szCs w:val="28"/>
          <w:lang w:val="es-419" w:eastAsia="es-CO"/>
        </w:rPr>
      </w:pPr>
      <w:r w:rsidRPr="00320F44">
        <w:rPr>
          <w:szCs w:val="28"/>
          <w:lang w:val="es-419" w:eastAsia="es-CO"/>
        </w:rPr>
        <w:t>Es el ovario desarrollado, maduro y contiene las semillas. Compuesto por epicarpio, mesocarpio, endocarpio; se clasifica en simples (un solo ovario), los cuales son carnosos o secos y los compuestos (varios ovarios).</w:t>
      </w:r>
    </w:p>
    <w:p w14:paraId="7AE18912" w14:textId="6FEF2395" w:rsidR="00320F44" w:rsidRPr="00320F44" w:rsidRDefault="00320F44" w:rsidP="0027697E">
      <w:pPr>
        <w:rPr>
          <w:szCs w:val="28"/>
          <w:lang w:val="es-419" w:eastAsia="es-CO"/>
        </w:rPr>
      </w:pPr>
      <w:r w:rsidRPr="00320F44">
        <w:rPr>
          <w:szCs w:val="28"/>
          <w:lang w:val="es-419" w:eastAsia="es-CO"/>
        </w:rPr>
        <w:t xml:space="preserve">Los frutos simples secos se subdividen en dehiscentes (el fruto se abre solo, dejando libre las semillas pixidio y cápsulas), por ejemplo, legumbre, folículo, silicua, pixidio y cápsula e indehiscentes (cuando el pericarpio se descompone las semillas quedan libres), por ejemplo, aquenio, nuez, cariópside, </w:t>
      </w:r>
      <w:proofErr w:type="spellStart"/>
      <w:r w:rsidRPr="00320F44">
        <w:rPr>
          <w:szCs w:val="28"/>
          <w:lang w:val="es-419" w:eastAsia="es-CO"/>
        </w:rPr>
        <w:t>cipsela</w:t>
      </w:r>
      <w:proofErr w:type="spellEnd"/>
      <w:r w:rsidRPr="00320F44">
        <w:rPr>
          <w:szCs w:val="28"/>
          <w:lang w:val="es-419" w:eastAsia="es-CO"/>
        </w:rPr>
        <w:t xml:space="preserve">, </w:t>
      </w:r>
      <w:proofErr w:type="spellStart"/>
      <w:r w:rsidRPr="00320F44">
        <w:rPr>
          <w:szCs w:val="28"/>
          <w:lang w:val="es-419" w:eastAsia="es-CO"/>
        </w:rPr>
        <w:t>lomento</w:t>
      </w:r>
      <w:proofErr w:type="spellEnd"/>
      <w:r w:rsidRPr="00320F44">
        <w:rPr>
          <w:szCs w:val="28"/>
          <w:lang w:val="es-419" w:eastAsia="es-CO"/>
        </w:rPr>
        <w:t xml:space="preserve"> y </w:t>
      </w:r>
      <w:proofErr w:type="spellStart"/>
      <w:r w:rsidRPr="00320F44">
        <w:rPr>
          <w:szCs w:val="28"/>
          <w:lang w:val="es-419" w:eastAsia="es-CO"/>
        </w:rPr>
        <w:t>samará</w:t>
      </w:r>
      <w:proofErr w:type="spellEnd"/>
      <w:r w:rsidRPr="00320F44">
        <w:rPr>
          <w:szCs w:val="28"/>
          <w:lang w:val="es-419" w:eastAsia="es-CO"/>
        </w:rPr>
        <w:t xml:space="preserve">. A </w:t>
      </w:r>
      <w:r w:rsidR="006A0EBD" w:rsidRPr="00320F44">
        <w:rPr>
          <w:szCs w:val="28"/>
          <w:lang w:val="es-419" w:eastAsia="es-CO"/>
        </w:rPr>
        <w:t>continuación,</w:t>
      </w:r>
      <w:r w:rsidRPr="00320F44">
        <w:rPr>
          <w:szCs w:val="28"/>
          <w:lang w:val="es-419" w:eastAsia="es-CO"/>
        </w:rPr>
        <w:t xml:space="preserve"> en la siguiente figura.</w:t>
      </w:r>
    </w:p>
    <w:p w14:paraId="39548109" w14:textId="556C728E" w:rsidR="00320F44" w:rsidRDefault="00320F44" w:rsidP="0027697E">
      <w:pPr>
        <w:pStyle w:val="Figura"/>
        <w:rPr>
          <w:lang w:val="es-419"/>
        </w:rPr>
      </w:pPr>
      <w:r w:rsidRPr="00320F44">
        <w:rPr>
          <w:lang w:val="es-419"/>
        </w:rPr>
        <w:lastRenderedPageBreak/>
        <w:t>Frutos simples carnosos: bayas</w:t>
      </w:r>
    </w:p>
    <w:p w14:paraId="79E6F5BB" w14:textId="0B79E6C5" w:rsidR="00320F44" w:rsidRPr="0027697E" w:rsidRDefault="0027697E" w:rsidP="0027697E">
      <w:pPr>
        <w:rPr>
          <w:lang w:val="es-419" w:eastAsia="es-CO"/>
        </w:rPr>
      </w:pPr>
      <w:r>
        <w:rPr>
          <w:noProof/>
          <w:lang w:val="es-419" w:eastAsia="es-CO"/>
        </w:rPr>
        <w:drawing>
          <wp:inline distT="0" distB="0" distL="0" distR="0" wp14:anchorId="55C00EA9" wp14:editId="08BBF692">
            <wp:extent cx="4732302" cy="2686050"/>
            <wp:effectExtent l="0" t="0" r="0" b="0"/>
            <wp:docPr id="922664983" name="Imagen 10" descr="Frutos simples carnosos: bayas: zimbaulo, ají, tomate, babaco, tómate de árbol, aguacate, granadilla, naranjilla, toronche, cacao, tumbo y pap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4983" name="Imagen 10" descr="Frutos simples carnosos: bayas: zimbaulo, ají, tomate, babaco, tómate de árbol, aguacate, granadilla, naranjilla, toronche, cacao, tumbo y papay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437" cy="2702587"/>
                    </a:xfrm>
                    <a:prstGeom prst="rect">
                      <a:avLst/>
                    </a:prstGeom>
                    <a:noFill/>
                  </pic:spPr>
                </pic:pic>
              </a:graphicData>
            </a:graphic>
          </wp:inline>
        </w:drawing>
      </w:r>
    </w:p>
    <w:p w14:paraId="2C6E015E" w14:textId="77777777" w:rsidR="00320F44" w:rsidRPr="0027697E" w:rsidRDefault="00320F44" w:rsidP="00320F44">
      <w:pPr>
        <w:rPr>
          <w:sz w:val="20"/>
          <w:szCs w:val="20"/>
          <w:lang w:val="es-419" w:eastAsia="es-CO"/>
        </w:rPr>
      </w:pPr>
      <w:r w:rsidRPr="0027697E">
        <w:rPr>
          <w:sz w:val="20"/>
          <w:szCs w:val="20"/>
          <w:lang w:val="es-419" w:eastAsia="es-CO"/>
        </w:rPr>
        <w:t>Nota. Tomado de Anatomía y morfología vegetal (2019).</w:t>
      </w:r>
    </w:p>
    <w:p w14:paraId="1337457F" w14:textId="5E96DABF" w:rsidR="00320F44" w:rsidRDefault="00320F44" w:rsidP="0027697E">
      <w:pPr>
        <w:pStyle w:val="Figura"/>
        <w:rPr>
          <w:lang w:val="es-419"/>
        </w:rPr>
      </w:pPr>
      <w:r w:rsidRPr="00320F44">
        <w:rPr>
          <w:lang w:val="es-419"/>
        </w:rPr>
        <w:t>Frutos simples carnosos: hesperidios, pepónides, pomo</w:t>
      </w:r>
    </w:p>
    <w:p w14:paraId="4A71E484" w14:textId="786FD732" w:rsidR="00320F44" w:rsidRPr="0027697E" w:rsidRDefault="0027697E" w:rsidP="0027697E">
      <w:pPr>
        <w:rPr>
          <w:lang w:val="es-419" w:eastAsia="es-CO"/>
        </w:rPr>
      </w:pPr>
      <w:r>
        <w:rPr>
          <w:noProof/>
          <w:lang w:val="es-419" w:eastAsia="es-CO"/>
        </w:rPr>
        <w:drawing>
          <wp:inline distT="0" distB="0" distL="0" distR="0" wp14:anchorId="795D9CD8" wp14:editId="517E34C3">
            <wp:extent cx="4674234" cy="3400425"/>
            <wp:effectExtent l="0" t="0" r="0" b="0"/>
            <wp:docPr id="663593332" name="Imagen 11" descr="Frutos simples carnosos: hesperidios, pepónides, pomo: zapallo, calabaza, sandia, manzana, pera, membrillo, nispero, durazno, capulles, reina claudia, m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3332" name="Imagen 11" descr="Frutos simples carnosos: hesperidios, pepónides, pomo: zapallo, calabaza, sandia, manzana, pera, membrillo, nispero, durazno, capulles, reina claudia, mang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8047" cy="3410474"/>
                    </a:xfrm>
                    <a:prstGeom prst="rect">
                      <a:avLst/>
                    </a:prstGeom>
                    <a:noFill/>
                  </pic:spPr>
                </pic:pic>
              </a:graphicData>
            </a:graphic>
          </wp:inline>
        </w:drawing>
      </w:r>
    </w:p>
    <w:p w14:paraId="0E586B75" w14:textId="77777777" w:rsidR="00320F44" w:rsidRPr="0027697E" w:rsidRDefault="00320F44" w:rsidP="00320F44">
      <w:pPr>
        <w:rPr>
          <w:sz w:val="20"/>
          <w:szCs w:val="20"/>
          <w:lang w:val="es-419" w:eastAsia="es-CO"/>
        </w:rPr>
      </w:pPr>
      <w:r w:rsidRPr="0027697E">
        <w:rPr>
          <w:sz w:val="20"/>
          <w:szCs w:val="20"/>
          <w:lang w:val="es-419" w:eastAsia="es-CO"/>
        </w:rPr>
        <w:t>Nota. Tomado de Anatomía y morfología vegetal (2019).</w:t>
      </w:r>
    </w:p>
    <w:p w14:paraId="4FBFD359" w14:textId="759F89C7" w:rsidR="00320F44" w:rsidRPr="00320F44" w:rsidRDefault="00320F44" w:rsidP="0027697E">
      <w:pPr>
        <w:rPr>
          <w:szCs w:val="28"/>
          <w:lang w:val="es-419" w:eastAsia="es-CO"/>
        </w:rPr>
      </w:pPr>
      <w:r w:rsidRPr="00320F44">
        <w:rPr>
          <w:szCs w:val="28"/>
          <w:lang w:val="es-419" w:eastAsia="es-CO"/>
        </w:rPr>
        <w:lastRenderedPageBreak/>
        <w:t>Los frutos compuestos se dividen en agregados (provienen de una sola flor con varios pistilos), por ejemplo, la fresa y múltiples (provienen de varios ovarios separados, cada uno perteneciente a una flor, por ejemplo, la piña).</w:t>
      </w:r>
    </w:p>
    <w:p w14:paraId="021FED62" w14:textId="047597CD" w:rsidR="00320F44" w:rsidRPr="00320F44" w:rsidRDefault="00320F44" w:rsidP="00E8588D">
      <w:pPr>
        <w:pStyle w:val="Ttulo2"/>
      </w:pPr>
      <w:bookmarkStart w:id="12" w:name="_Toc169945581"/>
      <w:r w:rsidRPr="00320F44">
        <w:t>3.4 La semilla</w:t>
      </w:r>
      <w:bookmarkEnd w:id="12"/>
    </w:p>
    <w:p w14:paraId="12BF33F7" w14:textId="6C0D6569" w:rsidR="00320F44" w:rsidRPr="00320F44" w:rsidRDefault="00320F44" w:rsidP="0027697E">
      <w:pPr>
        <w:rPr>
          <w:szCs w:val="28"/>
          <w:lang w:val="es-419" w:eastAsia="es-CO"/>
        </w:rPr>
      </w:pPr>
      <w:r w:rsidRPr="00320F44">
        <w:rPr>
          <w:szCs w:val="28"/>
          <w:lang w:val="es-419" w:eastAsia="es-CO"/>
        </w:rPr>
        <w:t>Es un óvulo fecundado y maduro que reproduce sexualmente a la planta, en ella se encuentra un embrión a partir del cual se desarrolla una planta nueva. Cuenta con embrión, tejidos de almacenamiento y cubiertas o testas.</w:t>
      </w:r>
    </w:p>
    <w:p w14:paraId="4967FC32" w14:textId="58F8590A" w:rsidR="00320F44" w:rsidRPr="00320F44" w:rsidRDefault="00320F44" w:rsidP="0027697E">
      <w:pPr>
        <w:rPr>
          <w:szCs w:val="28"/>
          <w:lang w:val="es-419" w:eastAsia="es-CO"/>
        </w:rPr>
      </w:pPr>
      <w:r w:rsidRPr="00320F44">
        <w:rPr>
          <w:szCs w:val="28"/>
          <w:lang w:val="es-419" w:eastAsia="es-CO"/>
        </w:rPr>
        <w:t>Existen varios tamaños, desde microscópicos (semilla de orquídeas) hasta de gran tamaño como el coco.</w:t>
      </w:r>
    </w:p>
    <w:p w14:paraId="62292C6C" w14:textId="4A7CC40D" w:rsidR="00320F44" w:rsidRPr="00320F44" w:rsidRDefault="00320F44" w:rsidP="0027697E">
      <w:pPr>
        <w:rPr>
          <w:szCs w:val="28"/>
          <w:lang w:val="es-419" w:eastAsia="es-CO"/>
        </w:rPr>
      </w:pPr>
      <w:r w:rsidRPr="00320F44">
        <w:rPr>
          <w:szCs w:val="28"/>
          <w:lang w:val="es-419" w:eastAsia="es-CO"/>
        </w:rPr>
        <w:t>La semilla tiene diferentes estructuras según sus características desde dicotiledóneas hasta monocotiledóneas.</w:t>
      </w:r>
    </w:p>
    <w:p w14:paraId="118A8704" w14:textId="2F7A0462" w:rsidR="00320F44" w:rsidRPr="00320F44" w:rsidRDefault="00320F44" w:rsidP="0027697E">
      <w:pPr>
        <w:rPr>
          <w:szCs w:val="28"/>
          <w:lang w:val="es-419" w:eastAsia="es-CO"/>
        </w:rPr>
      </w:pPr>
      <w:r w:rsidRPr="00320F44">
        <w:rPr>
          <w:szCs w:val="28"/>
          <w:lang w:val="es-419" w:eastAsia="es-CO"/>
        </w:rPr>
        <w:t>Las semillas dicotiledóneas tienen envoltura externa que protege a la semilla (tegumento), la cual cuenta con dos capas conocidas como testa y tegmen, además cuenta con hilo, micrópilo, embrión, endospermo. Se detalla en la siguiente figura.</w:t>
      </w:r>
    </w:p>
    <w:p w14:paraId="0A6A5469" w14:textId="7706FF63" w:rsidR="00320F44" w:rsidRDefault="00320F44" w:rsidP="0027697E">
      <w:pPr>
        <w:pStyle w:val="Figura"/>
        <w:rPr>
          <w:lang w:val="es-419"/>
        </w:rPr>
      </w:pPr>
      <w:r w:rsidRPr="00320F44">
        <w:rPr>
          <w:lang w:val="es-419"/>
        </w:rPr>
        <w:t>Estructura externa e interna de una semilla de frijol</w:t>
      </w:r>
    </w:p>
    <w:p w14:paraId="2C34FD36" w14:textId="269A9070" w:rsidR="00320F44" w:rsidRPr="000E40A4" w:rsidRDefault="0027697E" w:rsidP="000E40A4">
      <w:pPr>
        <w:jc w:val="center"/>
        <w:rPr>
          <w:lang w:val="es-419" w:eastAsia="es-CO"/>
        </w:rPr>
      </w:pPr>
      <w:r>
        <w:rPr>
          <w:noProof/>
          <w:lang w:val="es-419" w:eastAsia="es-CO"/>
        </w:rPr>
        <w:drawing>
          <wp:inline distT="0" distB="0" distL="0" distR="0" wp14:anchorId="246E27E2" wp14:editId="580A3E9C">
            <wp:extent cx="4057650" cy="2044233"/>
            <wp:effectExtent l="0" t="0" r="0" b="0"/>
            <wp:docPr id="1294404088" name="Imagen 12" descr="Estructura externa e interna de una semilla de frijol, externa: testa e hilo. Interna: Plúmula, radícula y embr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04088" name="Imagen 12" descr="Estructura externa e interna de una semilla de frijol, externa: testa e hilo. Interna: Plúmula, radícula y embrió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9932" cy="2050421"/>
                    </a:xfrm>
                    <a:prstGeom prst="rect">
                      <a:avLst/>
                    </a:prstGeom>
                    <a:noFill/>
                  </pic:spPr>
                </pic:pic>
              </a:graphicData>
            </a:graphic>
          </wp:inline>
        </w:drawing>
      </w:r>
    </w:p>
    <w:p w14:paraId="07E2DBE2" w14:textId="77777777" w:rsidR="00320F44" w:rsidRPr="0027697E" w:rsidRDefault="00320F44" w:rsidP="00320F44">
      <w:pPr>
        <w:rPr>
          <w:sz w:val="18"/>
          <w:szCs w:val="18"/>
          <w:lang w:val="es-419" w:eastAsia="es-CO"/>
        </w:rPr>
      </w:pPr>
      <w:r w:rsidRPr="0027697E">
        <w:rPr>
          <w:sz w:val="18"/>
          <w:szCs w:val="18"/>
          <w:lang w:val="es-419" w:eastAsia="es-CO"/>
        </w:rPr>
        <w:t>Nota. Tomado de Anatomía y morfología vegetal (2019).</w:t>
      </w:r>
    </w:p>
    <w:p w14:paraId="251A29B8" w14:textId="0855266C" w:rsidR="00320F44" w:rsidRDefault="00320F44" w:rsidP="0027697E">
      <w:pPr>
        <w:pStyle w:val="Figura"/>
        <w:rPr>
          <w:lang w:val="es-419"/>
        </w:rPr>
      </w:pPr>
      <w:r w:rsidRPr="00320F44">
        <w:rPr>
          <w:lang w:val="es-419"/>
        </w:rPr>
        <w:lastRenderedPageBreak/>
        <w:t>Semillas dicotiledóneas</w:t>
      </w:r>
    </w:p>
    <w:p w14:paraId="77BF4FA8" w14:textId="4080B5F0" w:rsidR="00320F44" w:rsidRPr="0027697E" w:rsidRDefault="0027697E" w:rsidP="0027697E">
      <w:pPr>
        <w:rPr>
          <w:lang w:val="es-419" w:eastAsia="es-CO"/>
        </w:rPr>
      </w:pPr>
      <w:r>
        <w:rPr>
          <w:noProof/>
          <w:lang w:val="es-419" w:eastAsia="es-CO"/>
        </w:rPr>
        <w:drawing>
          <wp:inline distT="0" distB="0" distL="0" distR="0" wp14:anchorId="7E571E26" wp14:editId="7FEAE441">
            <wp:extent cx="5238750" cy="4189835"/>
            <wp:effectExtent l="0" t="0" r="0" b="1270"/>
            <wp:docPr id="822546712" name="Imagen 13" descr="Semillas dicotiledóneas: pachaco, guararo, teca, eucalipto, arabisco, charán blanco, robimia pseudoácasia, leucaena, mo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46712" name="Imagen 13" descr="Semillas dicotiledóneas: pachaco, guararo, teca, eucalipto, arabisco, charán blanco, robimia pseudoácasia, leucaena, mol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0788" cy="4191465"/>
                    </a:xfrm>
                    <a:prstGeom prst="rect">
                      <a:avLst/>
                    </a:prstGeom>
                    <a:noFill/>
                  </pic:spPr>
                </pic:pic>
              </a:graphicData>
            </a:graphic>
          </wp:inline>
        </w:drawing>
      </w:r>
    </w:p>
    <w:p w14:paraId="015FDBBE" w14:textId="77777777" w:rsidR="00320F44" w:rsidRPr="0027697E" w:rsidRDefault="00320F44" w:rsidP="00320F44">
      <w:pPr>
        <w:rPr>
          <w:sz w:val="20"/>
          <w:szCs w:val="20"/>
          <w:lang w:val="es-419" w:eastAsia="es-CO"/>
        </w:rPr>
      </w:pPr>
      <w:r w:rsidRPr="0027697E">
        <w:rPr>
          <w:sz w:val="20"/>
          <w:szCs w:val="20"/>
          <w:lang w:val="es-419" w:eastAsia="es-CO"/>
        </w:rPr>
        <w:t>Nota. Tomado de Anatomía y morfología vegetal (2019).</w:t>
      </w:r>
    </w:p>
    <w:p w14:paraId="557DB74D" w14:textId="4DBA0DBF" w:rsidR="00320F44" w:rsidRDefault="00320F44" w:rsidP="00320F44">
      <w:pPr>
        <w:rPr>
          <w:szCs w:val="28"/>
          <w:lang w:val="es-419" w:eastAsia="es-CO"/>
        </w:rPr>
      </w:pPr>
      <w:r w:rsidRPr="00320F44">
        <w:rPr>
          <w:szCs w:val="28"/>
          <w:lang w:val="es-419" w:eastAsia="es-CO"/>
        </w:rPr>
        <w:t xml:space="preserve">Semillas monocotiledóneas, las cuales tienen un solo cotiledón, cuentan con endospermo, </w:t>
      </w:r>
      <w:proofErr w:type="spellStart"/>
      <w:r w:rsidRPr="00320F44">
        <w:rPr>
          <w:szCs w:val="28"/>
          <w:lang w:val="es-419" w:eastAsia="es-CO"/>
        </w:rPr>
        <w:t>coleoptilo</w:t>
      </w:r>
      <w:proofErr w:type="spellEnd"/>
      <w:r w:rsidRPr="00320F44">
        <w:rPr>
          <w:szCs w:val="28"/>
          <w:lang w:val="es-419" w:eastAsia="es-CO"/>
        </w:rPr>
        <w:t xml:space="preserve">, </w:t>
      </w:r>
      <w:proofErr w:type="spellStart"/>
      <w:r w:rsidRPr="00320F44">
        <w:rPr>
          <w:szCs w:val="28"/>
          <w:lang w:val="es-419" w:eastAsia="es-CO"/>
        </w:rPr>
        <w:t>coleorriza</w:t>
      </w:r>
      <w:proofErr w:type="spellEnd"/>
      <w:r w:rsidRPr="00320F44">
        <w:rPr>
          <w:szCs w:val="28"/>
          <w:lang w:val="es-419" w:eastAsia="es-CO"/>
        </w:rPr>
        <w:t>, cotiledón. A continuación</w:t>
      </w:r>
      <w:r w:rsidR="0027697E">
        <w:rPr>
          <w:szCs w:val="28"/>
          <w:lang w:val="es-419" w:eastAsia="es-CO"/>
        </w:rPr>
        <w:t>,</w:t>
      </w:r>
      <w:r w:rsidRPr="00320F44">
        <w:rPr>
          <w:szCs w:val="28"/>
          <w:lang w:val="es-419" w:eastAsia="es-CO"/>
        </w:rPr>
        <w:t xml:space="preserve"> en la siguiente figura.</w:t>
      </w:r>
    </w:p>
    <w:p w14:paraId="6D34AE1B" w14:textId="77777777" w:rsidR="0027697E" w:rsidRDefault="0027697E" w:rsidP="00320F44">
      <w:pPr>
        <w:rPr>
          <w:szCs w:val="28"/>
          <w:lang w:val="es-419" w:eastAsia="es-CO"/>
        </w:rPr>
      </w:pPr>
    </w:p>
    <w:p w14:paraId="69C2C253" w14:textId="77777777" w:rsidR="0027697E" w:rsidRDefault="0027697E" w:rsidP="00320F44">
      <w:pPr>
        <w:rPr>
          <w:szCs w:val="28"/>
          <w:lang w:val="es-419" w:eastAsia="es-CO"/>
        </w:rPr>
      </w:pPr>
    </w:p>
    <w:p w14:paraId="48B65EC5" w14:textId="77777777" w:rsidR="000E40A4" w:rsidRDefault="000E40A4" w:rsidP="00320F44">
      <w:pPr>
        <w:rPr>
          <w:szCs w:val="28"/>
          <w:lang w:val="es-419" w:eastAsia="es-CO"/>
        </w:rPr>
      </w:pPr>
    </w:p>
    <w:p w14:paraId="2358741D" w14:textId="77777777" w:rsidR="000E40A4" w:rsidRDefault="000E40A4" w:rsidP="00320F44">
      <w:pPr>
        <w:rPr>
          <w:szCs w:val="28"/>
          <w:lang w:val="es-419" w:eastAsia="es-CO"/>
        </w:rPr>
      </w:pPr>
    </w:p>
    <w:p w14:paraId="4867B5E6" w14:textId="77777777" w:rsidR="0027697E" w:rsidRPr="00320F44" w:rsidRDefault="0027697E" w:rsidP="00320F44">
      <w:pPr>
        <w:rPr>
          <w:szCs w:val="28"/>
          <w:lang w:val="es-419" w:eastAsia="es-CO"/>
        </w:rPr>
      </w:pPr>
    </w:p>
    <w:p w14:paraId="52EDF66A" w14:textId="75AE4661" w:rsidR="00320F44" w:rsidRDefault="00320F44" w:rsidP="0027697E">
      <w:pPr>
        <w:pStyle w:val="Figura"/>
        <w:rPr>
          <w:lang w:val="es-419"/>
        </w:rPr>
      </w:pPr>
      <w:r w:rsidRPr="00320F44">
        <w:rPr>
          <w:lang w:val="es-419"/>
        </w:rPr>
        <w:lastRenderedPageBreak/>
        <w:t>Estructura externa e interna del fruto-semilla del maíz</w:t>
      </w:r>
    </w:p>
    <w:p w14:paraId="0E1325F7" w14:textId="2969C310" w:rsidR="00320F44" w:rsidRPr="0027697E" w:rsidRDefault="0027697E" w:rsidP="0027697E">
      <w:pPr>
        <w:rPr>
          <w:lang w:val="es-419" w:eastAsia="es-CO"/>
        </w:rPr>
      </w:pPr>
      <w:r>
        <w:rPr>
          <w:noProof/>
          <w:lang w:val="es-419" w:eastAsia="es-CO"/>
        </w:rPr>
        <w:drawing>
          <wp:inline distT="0" distB="0" distL="0" distR="0" wp14:anchorId="62765EAD" wp14:editId="0A4D2473">
            <wp:extent cx="5048250" cy="2227888"/>
            <wp:effectExtent l="0" t="0" r="0" b="1270"/>
            <wp:docPr id="2103050093" name="Imagen 14" descr="Estructura externa e interna del fruto-semilla del maíz: externa, perocarpio, cubierta y pilorriza. Interna: Endosperma, celeóptilo, plúmula, embrión, radícula, coleorriza, embrión en desarrollo, cotiled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0093" name="Imagen 14" descr="Estructura externa e interna del fruto-semilla del maíz: externa, perocarpio, cubierta y pilorriza. Interna: Endosperma, celeóptilo, plúmula, embrión, radícula, coleorriza, embrión en desarrollo, cotiledó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0688" cy="2246617"/>
                    </a:xfrm>
                    <a:prstGeom prst="rect">
                      <a:avLst/>
                    </a:prstGeom>
                    <a:noFill/>
                  </pic:spPr>
                </pic:pic>
              </a:graphicData>
            </a:graphic>
          </wp:inline>
        </w:drawing>
      </w:r>
    </w:p>
    <w:p w14:paraId="0FA425F6" w14:textId="77777777" w:rsidR="00320F44" w:rsidRPr="0027697E" w:rsidRDefault="00320F44" w:rsidP="00320F44">
      <w:pPr>
        <w:rPr>
          <w:sz w:val="20"/>
          <w:szCs w:val="20"/>
          <w:lang w:val="es-419" w:eastAsia="es-CO"/>
        </w:rPr>
      </w:pPr>
      <w:r w:rsidRPr="0027697E">
        <w:rPr>
          <w:sz w:val="20"/>
          <w:szCs w:val="20"/>
          <w:lang w:val="es-419" w:eastAsia="es-CO"/>
        </w:rPr>
        <w:t>Nota. Tomado de Anatomía y morfología vegetal (2019).</w:t>
      </w:r>
    </w:p>
    <w:p w14:paraId="27510ECF" w14:textId="596D05DE" w:rsidR="00320F44" w:rsidRDefault="00320F44" w:rsidP="0027697E">
      <w:pPr>
        <w:pStyle w:val="Figura"/>
        <w:rPr>
          <w:lang w:val="es-419"/>
        </w:rPr>
      </w:pPr>
      <w:r w:rsidRPr="00320F44">
        <w:rPr>
          <w:lang w:val="es-419"/>
        </w:rPr>
        <w:t>Semillas monocotiledóneas</w:t>
      </w:r>
    </w:p>
    <w:p w14:paraId="6BB1D6C4" w14:textId="00C5E4DB" w:rsidR="00320F44" w:rsidRPr="000E40A4" w:rsidRDefault="0027697E" w:rsidP="000E40A4">
      <w:pPr>
        <w:jc w:val="center"/>
        <w:rPr>
          <w:lang w:val="es-419" w:eastAsia="es-CO"/>
        </w:rPr>
      </w:pPr>
      <w:r>
        <w:rPr>
          <w:noProof/>
          <w:lang w:val="es-419" w:eastAsia="es-CO"/>
        </w:rPr>
        <w:drawing>
          <wp:inline distT="0" distB="0" distL="0" distR="0" wp14:anchorId="315D7501" wp14:editId="47209377">
            <wp:extent cx="3743325" cy="3747776"/>
            <wp:effectExtent l="0" t="0" r="0" b="5080"/>
            <wp:docPr id="54293968" name="Imagen 15" descr="Semillas monocotiledóneas: arveja, frijol, soya, linaza, papaya, cacao, melón, zapote, limón, naranja, uva, tipo de aj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968" name="Imagen 15" descr="Semillas monocotiledóneas: arveja, frijol, soya, linaza, papaya, cacao, melón, zapote, limón, naranja, uva, tipo de ají."/>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61054" cy="3765526"/>
                    </a:xfrm>
                    <a:prstGeom prst="rect">
                      <a:avLst/>
                    </a:prstGeom>
                    <a:noFill/>
                  </pic:spPr>
                </pic:pic>
              </a:graphicData>
            </a:graphic>
          </wp:inline>
        </w:drawing>
      </w:r>
    </w:p>
    <w:p w14:paraId="363D7A41" w14:textId="024AFAAE" w:rsidR="0027697E" w:rsidRPr="0027697E" w:rsidRDefault="00320F44" w:rsidP="0027697E">
      <w:pPr>
        <w:rPr>
          <w:sz w:val="20"/>
          <w:szCs w:val="20"/>
          <w:lang w:val="es-419" w:eastAsia="es-CO"/>
        </w:rPr>
      </w:pPr>
      <w:r w:rsidRPr="0027697E">
        <w:rPr>
          <w:sz w:val="20"/>
          <w:szCs w:val="20"/>
          <w:lang w:val="es-419" w:eastAsia="es-CO"/>
        </w:rPr>
        <w:t>Nota. Tomado de Anatomía y morfología vegetal (2019).</w:t>
      </w:r>
    </w:p>
    <w:p w14:paraId="6F87D40F" w14:textId="77777777" w:rsidR="0027697E" w:rsidRPr="0027697E" w:rsidRDefault="0027697E" w:rsidP="0027697E">
      <w:pPr>
        <w:pStyle w:val="Ttulo1"/>
      </w:pPr>
      <w:bookmarkStart w:id="13" w:name="_Toc169945582"/>
      <w:r w:rsidRPr="0027697E">
        <w:lastRenderedPageBreak/>
        <w:t>Fisiología vegetal</w:t>
      </w:r>
      <w:bookmarkEnd w:id="13"/>
    </w:p>
    <w:p w14:paraId="681A83C5" w14:textId="79F7EE71" w:rsidR="0027697E" w:rsidRPr="0027697E" w:rsidRDefault="0027697E" w:rsidP="0027697E">
      <w:pPr>
        <w:rPr>
          <w:szCs w:val="28"/>
          <w:lang w:val="es-419" w:eastAsia="es-CO"/>
        </w:rPr>
      </w:pPr>
      <w:r w:rsidRPr="0027697E">
        <w:rPr>
          <w:szCs w:val="28"/>
          <w:lang w:val="es-419" w:eastAsia="es-CO"/>
        </w:rPr>
        <w:t>Es la ciencia que permite estudiar el funcionamiento de la planta, comprender los fenómenos que ocurren en su interior, entre ellos, cómo se transporta el agua y los nutrientes a través de la raíz, tallo, hojas y el intercambio con la atmósfera, además de las distintas reacciones químicas que permiten transformar los nutrientes y el agua para el aprovechamiento de la planta. En sí la fisiología vegetal brinda herramientas para comprender el metabolismo de las plantas.</w:t>
      </w:r>
    </w:p>
    <w:p w14:paraId="5C3E0E3B" w14:textId="77777777" w:rsidR="0027697E" w:rsidRPr="0027697E" w:rsidRDefault="0027697E" w:rsidP="00E8588D">
      <w:pPr>
        <w:pStyle w:val="Ttulo2"/>
      </w:pPr>
      <w:bookmarkStart w:id="14" w:name="_Toc169945583"/>
      <w:r w:rsidRPr="0027697E">
        <w:t>4.1 Fotosíntesis y respiración vegetal</w:t>
      </w:r>
      <w:bookmarkEnd w:id="14"/>
    </w:p>
    <w:p w14:paraId="5C7555C2" w14:textId="7E8E1FFF" w:rsidR="0027697E" w:rsidRPr="0027697E" w:rsidRDefault="0027697E" w:rsidP="0027697E">
      <w:pPr>
        <w:rPr>
          <w:szCs w:val="28"/>
          <w:lang w:val="es-419" w:eastAsia="es-CO"/>
        </w:rPr>
      </w:pPr>
      <w:r w:rsidRPr="0027697E">
        <w:rPr>
          <w:szCs w:val="28"/>
          <w:lang w:val="es-419" w:eastAsia="es-CO"/>
        </w:rPr>
        <w:t>Dentro del proceso de fotosíntesis la energía solar juega un papel fundamental, ya que mediante su transformación a energía química los organismos autótrofos obtienen la energía y los nutrientes necesarios para su desarrollo.</w:t>
      </w:r>
    </w:p>
    <w:p w14:paraId="4DE34985" w14:textId="031C953B" w:rsidR="0027697E" w:rsidRDefault="0027697E" w:rsidP="0027697E">
      <w:pPr>
        <w:rPr>
          <w:szCs w:val="28"/>
          <w:lang w:val="es-419" w:eastAsia="es-CO"/>
        </w:rPr>
      </w:pPr>
      <w:r w:rsidRPr="0027697E">
        <w:rPr>
          <w:szCs w:val="28"/>
          <w:lang w:val="es-419" w:eastAsia="es-CO"/>
        </w:rPr>
        <w:t>La fotosíntesis y la respiración son procesos complementarios a continuación se muestra el proceso:</w:t>
      </w:r>
    </w:p>
    <w:p w14:paraId="2E2630C3" w14:textId="4657F436" w:rsidR="002965E3" w:rsidRPr="0027697E" w:rsidRDefault="002965E3" w:rsidP="002965E3">
      <w:pPr>
        <w:jc w:val="center"/>
        <w:rPr>
          <w:szCs w:val="28"/>
          <w:lang w:val="es-419" w:eastAsia="es-CO"/>
        </w:rPr>
      </w:pPr>
      <w:r>
        <w:rPr>
          <w:noProof/>
          <w:szCs w:val="28"/>
          <w:lang w:val="es-419" w:eastAsia="es-CO"/>
        </w:rPr>
        <w:drawing>
          <wp:inline distT="0" distB="0" distL="0" distR="0" wp14:anchorId="754221FC" wp14:editId="680BED94">
            <wp:extent cx="4952175" cy="2408777"/>
            <wp:effectExtent l="0" t="0" r="1270" b="0"/>
            <wp:docPr id="1790857329" name="Imagen 16" descr="Proceso de respiración  y fotosíntes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57329" name="Imagen 16" descr="Proceso de respiración  y fotosíntesi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72187" cy="2418511"/>
                    </a:xfrm>
                    <a:prstGeom prst="rect">
                      <a:avLst/>
                    </a:prstGeom>
                    <a:noFill/>
                  </pic:spPr>
                </pic:pic>
              </a:graphicData>
            </a:graphic>
          </wp:inline>
        </w:drawing>
      </w:r>
    </w:p>
    <w:p w14:paraId="12ABC059" w14:textId="77777777" w:rsidR="000E40A4" w:rsidRDefault="000E40A4" w:rsidP="0027697E">
      <w:pPr>
        <w:rPr>
          <w:b/>
          <w:bCs/>
          <w:szCs w:val="28"/>
          <w:lang w:val="es-419" w:eastAsia="es-CO"/>
        </w:rPr>
      </w:pPr>
    </w:p>
    <w:p w14:paraId="06AABAB6" w14:textId="77777777" w:rsidR="000E40A4" w:rsidRDefault="000E40A4" w:rsidP="0027697E">
      <w:pPr>
        <w:rPr>
          <w:b/>
          <w:bCs/>
          <w:szCs w:val="28"/>
          <w:lang w:val="es-419" w:eastAsia="es-CO"/>
        </w:rPr>
      </w:pPr>
    </w:p>
    <w:p w14:paraId="2388497C" w14:textId="61FECA7B" w:rsidR="0027697E" w:rsidRPr="002965E3" w:rsidRDefault="0027697E" w:rsidP="0027697E">
      <w:pPr>
        <w:rPr>
          <w:b/>
          <w:bCs/>
          <w:szCs w:val="28"/>
          <w:lang w:val="es-419" w:eastAsia="es-CO"/>
        </w:rPr>
      </w:pPr>
      <w:r w:rsidRPr="002965E3">
        <w:rPr>
          <w:b/>
          <w:bCs/>
          <w:szCs w:val="28"/>
          <w:lang w:val="es-419" w:eastAsia="es-CO"/>
        </w:rPr>
        <w:lastRenderedPageBreak/>
        <w:t>Proceso de óxido reducción</w:t>
      </w:r>
    </w:p>
    <w:p w14:paraId="2DDD2B46" w14:textId="2CA643AC" w:rsidR="0027697E" w:rsidRPr="0027697E" w:rsidRDefault="0027697E" w:rsidP="002965E3">
      <w:pPr>
        <w:rPr>
          <w:szCs w:val="28"/>
          <w:lang w:val="es-419" w:eastAsia="es-CO"/>
        </w:rPr>
      </w:pPr>
      <w:r w:rsidRPr="0027697E">
        <w:rPr>
          <w:szCs w:val="28"/>
          <w:lang w:val="es-419" w:eastAsia="es-CO"/>
        </w:rPr>
        <w:t>Se genera la producción de una sustancia orgánica (glúcido) a partir de moléculas inorgánicas (dióxido de carbono como sustrato y el agua como dador de electrones que se oxida), mediante el aprovechamiento de la energía lumínica (la cual queda almacenada como energía química dentro de la molécula sintetizada), generando desprendimiento de oxígeno.</w:t>
      </w:r>
    </w:p>
    <w:p w14:paraId="18D1F49F" w14:textId="77777777" w:rsidR="0027697E" w:rsidRPr="002965E3" w:rsidRDefault="0027697E" w:rsidP="0027697E">
      <w:pPr>
        <w:rPr>
          <w:b/>
          <w:bCs/>
          <w:szCs w:val="28"/>
          <w:lang w:val="es-419" w:eastAsia="es-CO"/>
        </w:rPr>
      </w:pPr>
      <w:r w:rsidRPr="002965E3">
        <w:rPr>
          <w:b/>
          <w:bCs/>
          <w:szCs w:val="28"/>
          <w:lang w:val="es-419" w:eastAsia="es-CO"/>
        </w:rPr>
        <w:t>El dióxido de carbono</w:t>
      </w:r>
    </w:p>
    <w:p w14:paraId="71EDC074" w14:textId="017EEF76" w:rsidR="0027697E" w:rsidRPr="0027697E" w:rsidRDefault="0027697E" w:rsidP="002965E3">
      <w:pPr>
        <w:rPr>
          <w:szCs w:val="28"/>
          <w:lang w:val="es-419" w:eastAsia="es-CO"/>
        </w:rPr>
      </w:pPr>
      <w:r w:rsidRPr="0027697E">
        <w:rPr>
          <w:szCs w:val="28"/>
          <w:lang w:val="es-419" w:eastAsia="es-CO"/>
        </w:rPr>
        <w:t>Se encuentra en la atmósfera, de donde se traslada por difusión a través del ostiolo hasta las paredes del mesófilo y desde allí se traslada a los cloroplastos, en donde finalmente se lleva a cabo el proceso de fotosíntesis.</w:t>
      </w:r>
    </w:p>
    <w:p w14:paraId="2F219E10" w14:textId="7DB52A66" w:rsidR="0027697E" w:rsidRPr="0027697E" w:rsidRDefault="0027697E" w:rsidP="002965E3">
      <w:pPr>
        <w:rPr>
          <w:szCs w:val="28"/>
          <w:lang w:val="es-419" w:eastAsia="es-CO"/>
        </w:rPr>
      </w:pPr>
      <w:r w:rsidRPr="0027697E">
        <w:rPr>
          <w:szCs w:val="28"/>
          <w:lang w:val="es-419" w:eastAsia="es-CO"/>
        </w:rPr>
        <w:t>Las moléculas de clorofila están ubicadas en las membranas tilacoides, siendo así que la clorofila (pigmento verde en las hojas) captura la luz solar, además las venas de la planta son las encargadas de transportar el agua desde la raíz hasta las hojas y el dióxido de carbono necesario, en el proceso entra a las hojas por el aire a través de los estomas, para finalmente modificar la savia bruta en savia elaborada, para alimentar la planta.</w:t>
      </w:r>
    </w:p>
    <w:p w14:paraId="37B99EAF" w14:textId="1420F4CD" w:rsidR="0027697E" w:rsidRPr="0027697E" w:rsidRDefault="0027697E" w:rsidP="0027697E">
      <w:pPr>
        <w:rPr>
          <w:szCs w:val="28"/>
          <w:lang w:val="es-419" w:eastAsia="es-CO"/>
        </w:rPr>
      </w:pPr>
      <w:r w:rsidRPr="0027697E">
        <w:rPr>
          <w:szCs w:val="28"/>
          <w:lang w:val="es-419" w:eastAsia="es-CO"/>
        </w:rPr>
        <w:t>Para que ocurra la fotosíntesis es indispensable la luz solar, por ende</w:t>
      </w:r>
      <w:r w:rsidR="002965E3">
        <w:rPr>
          <w:szCs w:val="28"/>
          <w:lang w:val="es-419" w:eastAsia="es-CO"/>
        </w:rPr>
        <w:t>,</w:t>
      </w:r>
      <w:r w:rsidRPr="0027697E">
        <w:rPr>
          <w:szCs w:val="28"/>
          <w:lang w:val="es-419" w:eastAsia="es-CO"/>
        </w:rPr>
        <w:t xml:space="preserve"> se considera un proceso endotérmico (precisa de energía), además es importante regular el agua en la planta, pues cuando la planta está deshidratada cierra </w:t>
      </w:r>
      <w:r w:rsidR="002965E3" w:rsidRPr="0027697E">
        <w:rPr>
          <w:szCs w:val="28"/>
          <w:lang w:val="es-419" w:eastAsia="es-CO"/>
        </w:rPr>
        <w:t>las estomas</w:t>
      </w:r>
      <w:r w:rsidRPr="0027697E">
        <w:rPr>
          <w:szCs w:val="28"/>
          <w:lang w:val="es-419" w:eastAsia="es-CO"/>
        </w:rPr>
        <w:t xml:space="preserve"> para evitar agotar las reservas, obstaculizando el proceso de fotosíntesis.</w:t>
      </w:r>
    </w:p>
    <w:p w14:paraId="6709755D" w14:textId="77777777" w:rsidR="0027697E" w:rsidRPr="0027697E" w:rsidRDefault="0027697E" w:rsidP="0027697E">
      <w:pPr>
        <w:rPr>
          <w:szCs w:val="28"/>
          <w:lang w:val="es-419" w:eastAsia="es-CO"/>
        </w:rPr>
      </w:pPr>
    </w:p>
    <w:p w14:paraId="2023CD02" w14:textId="4F5C22D4" w:rsidR="0027697E" w:rsidRPr="0027697E" w:rsidRDefault="0027697E" w:rsidP="002965E3">
      <w:pPr>
        <w:rPr>
          <w:szCs w:val="28"/>
          <w:lang w:val="es-419" w:eastAsia="es-CO"/>
        </w:rPr>
      </w:pPr>
      <w:r w:rsidRPr="0027697E">
        <w:rPr>
          <w:szCs w:val="28"/>
          <w:lang w:val="es-419" w:eastAsia="es-CO"/>
        </w:rPr>
        <w:lastRenderedPageBreak/>
        <w:t>Por otro lado, en el proceso de la respiración el oxígeno y la glucosa se transforman en dióxido de carbono y agua, la planta no necesita de luz solar de manera constante, por lo que es un proceso continuo y exotérmico.</w:t>
      </w:r>
    </w:p>
    <w:p w14:paraId="7B3F862E" w14:textId="5949DE53" w:rsidR="0027697E" w:rsidRPr="0027697E" w:rsidRDefault="0027697E" w:rsidP="002965E3">
      <w:pPr>
        <w:rPr>
          <w:szCs w:val="28"/>
          <w:lang w:val="es-419" w:eastAsia="es-CO"/>
        </w:rPr>
      </w:pPr>
      <w:r w:rsidRPr="0027697E">
        <w:rPr>
          <w:szCs w:val="28"/>
          <w:lang w:val="es-419" w:eastAsia="es-CO"/>
        </w:rPr>
        <w:t>Cuando no hay presencia de energía solar, esta se obtiene de reservas energéticas de la planta, las cuales se componen en su mayoría por almidón, para el aprovechamiento de dicha energía se dividen las moléculas compuestas de glucosa, luego se trasladan al interior de las células en donde se convierten en moléculas orgánicas, las cuales penetran en las mitocondrias, en donde se desarrolla el proceso de respiración.</w:t>
      </w:r>
    </w:p>
    <w:p w14:paraId="0763CB8A" w14:textId="01E2EC2D" w:rsidR="0027697E" w:rsidRPr="002965E3" w:rsidRDefault="0027697E" w:rsidP="00E8588D">
      <w:pPr>
        <w:pStyle w:val="Ttulo2"/>
      </w:pPr>
      <w:bookmarkStart w:id="15" w:name="_Toc169945584"/>
      <w:r w:rsidRPr="0027697E">
        <w:t>4.2 Hormonas vegetales</w:t>
      </w:r>
      <w:bookmarkEnd w:id="15"/>
    </w:p>
    <w:p w14:paraId="585FC3CD" w14:textId="5EC98C6A" w:rsidR="0027697E" w:rsidRPr="0027697E" w:rsidRDefault="0027697E" w:rsidP="000E40A4">
      <w:pPr>
        <w:rPr>
          <w:szCs w:val="28"/>
          <w:lang w:val="es-419" w:eastAsia="es-CO"/>
        </w:rPr>
      </w:pPr>
      <w:r w:rsidRPr="0027697E">
        <w:rPr>
          <w:szCs w:val="28"/>
          <w:lang w:val="es-419" w:eastAsia="es-CO"/>
        </w:rPr>
        <w:t xml:space="preserve">Las fitohormonas son compuestos naturales producidos en las plantas y se encargan de estimular, inhibir o modificar el desarrollo, regulando eventos fisiológicos. Se encuentran en todas las partes de la planta, aunque se concentran donde se requiere mayor demanda. A </w:t>
      </w:r>
      <w:r w:rsidR="002965E3" w:rsidRPr="0027697E">
        <w:rPr>
          <w:szCs w:val="28"/>
          <w:lang w:val="es-419" w:eastAsia="es-CO"/>
        </w:rPr>
        <w:t>continuación,</w:t>
      </w:r>
      <w:r w:rsidRPr="0027697E">
        <w:rPr>
          <w:szCs w:val="28"/>
          <w:lang w:val="es-419" w:eastAsia="es-CO"/>
        </w:rPr>
        <w:t xml:space="preserve"> la clasificación:</w:t>
      </w:r>
    </w:p>
    <w:p w14:paraId="09BE4CEE" w14:textId="3D302D04" w:rsidR="0027697E" w:rsidRPr="002965E3" w:rsidRDefault="0027697E" w:rsidP="002965E3">
      <w:pPr>
        <w:rPr>
          <w:b/>
          <w:bCs/>
          <w:szCs w:val="28"/>
          <w:lang w:val="es-419" w:eastAsia="es-CO"/>
        </w:rPr>
      </w:pPr>
      <w:r w:rsidRPr="002965E3">
        <w:rPr>
          <w:b/>
          <w:bCs/>
          <w:szCs w:val="28"/>
          <w:lang w:val="es-419" w:eastAsia="es-CO"/>
        </w:rPr>
        <w:t>Función</w:t>
      </w:r>
      <w:r w:rsidR="002965E3">
        <w:rPr>
          <w:b/>
          <w:bCs/>
          <w:szCs w:val="28"/>
          <w:lang w:val="es-419" w:eastAsia="es-CO"/>
        </w:rPr>
        <w:t xml:space="preserve">: </w:t>
      </w:r>
      <w:r w:rsidR="002965E3" w:rsidRPr="002965E3">
        <w:rPr>
          <w:szCs w:val="28"/>
          <w:lang w:val="es-419" w:eastAsia="es-CO"/>
        </w:rPr>
        <w:t>a</w:t>
      </w:r>
      <w:r w:rsidRPr="002965E3">
        <w:rPr>
          <w:szCs w:val="28"/>
          <w:lang w:val="es-419" w:eastAsia="es-CO"/>
        </w:rPr>
        <w:t>u</w:t>
      </w:r>
      <w:r w:rsidRPr="0027697E">
        <w:rPr>
          <w:szCs w:val="28"/>
          <w:lang w:val="es-419" w:eastAsia="es-CO"/>
        </w:rPr>
        <w:t>xinas.</w:t>
      </w:r>
    </w:p>
    <w:p w14:paraId="0B304F94" w14:textId="4F7DFF57" w:rsidR="0027697E" w:rsidRPr="002965E3" w:rsidRDefault="0027697E" w:rsidP="002965E3">
      <w:pPr>
        <w:rPr>
          <w:b/>
          <w:bCs/>
          <w:szCs w:val="28"/>
          <w:lang w:val="es-419" w:eastAsia="es-CO"/>
        </w:rPr>
      </w:pPr>
      <w:r w:rsidRPr="002965E3">
        <w:rPr>
          <w:b/>
          <w:bCs/>
          <w:szCs w:val="28"/>
          <w:lang w:val="es-419" w:eastAsia="es-CO"/>
        </w:rPr>
        <w:t>Fitohormona</w:t>
      </w:r>
      <w:r w:rsidR="002965E3">
        <w:rPr>
          <w:b/>
          <w:bCs/>
          <w:szCs w:val="28"/>
          <w:lang w:val="es-419" w:eastAsia="es-CO"/>
        </w:rPr>
        <w:t xml:space="preserve">: </w:t>
      </w:r>
      <w:r w:rsidR="002965E3" w:rsidRPr="002965E3">
        <w:rPr>
          <w:szCs w:val="28"/>
          <w:lang w:val="es-419" w:eastAsia="es-CO"/>
        </w:rPr>
        <w:t>m</w:t>
      </w:r>
      <w:r w:rsidRPr="0027697E">
        <w:rPr>
          <w:szCs w:val="28"/>
          <w:lang w:val="es-419" w:eastAsia="es-CO"/>
        </w:rPr>
        <w:t>eristemos apicales y hojas.</w:t>
      </w:r>
    </w:p>
    <w:p w14:paraId="58D35CBA" w14:textId="751CB677" w:rsidR="002965E3" w:rsidRDefault="0027697E" w:rsidP="000E40A4">
      <w:pPr>
        <w:rPr>
          <w:szCs w:val="28"/>
          <w:lang w:val="es-419" w:eastAsia="es-CO"/>
        </w:rPr>
      </w:pPr>
      <w:r w:rsidRPr="002965E3">
        <w:rPr>
          <w:b/>
          <w:bCs/>
          <w:szCs w:val="28"/>
          <w:lang w:val="es-419" w:eastAsia="es-CO"/>
        </w:rPr>
        <w:t>Lugar de formación</w:t>
      </w:r>
      <w:r w:rsidR="002965E3">
        <w:rPr>
          <w:b/>
          <w:bCs/>
          <w:szCs w:val="28"/>
          <w:lang w:val="es-419" w:eastAsia="es-CO"/>
        </w:rPr>
        <w:t xml:space="preserve">: </w:t>
      </w:r>
      <w:r w:rsidR="002965E3" w:rsidRPr="002965E3">
        <w:rPr>
          <w:szCs w:val="28"/>
          <w:lang w:val="es-419" w:eastAsia="es-CO"/>
        </w:rPr>
        <w:t>c</w:t>
      </w:r>
      <w:r w:rsidRPr="002965E3">
        <w:rPr>
          <w:szCs w:val="28"/>
          <w:lang w:val="es-419" w:eastAsia="es-CO"/>
        </w:rPr>
        <w:t>r</w:t>
      </w:r>
      <w:r w:rsidRPr="0027697E">
        <w:rPr>
          <w:szCs w:val="28"/>
          <w:lang w:val="es-419" w:eastAsia="es-CO"/>
        </w:rPr>
        <w:t>ecimiento y diferenciación celular, desarrollo de raíces, crecimiento y maduración de frutos.</w:t>
      </w:r>
    </w:p>
    <w:p w14:paraId="77BB27CC" w14:textId="77777777" w:rsidR="000E40A4" w:rsidRPr="000E40A4" w:rsidRDefault="000E40A4" w:rsidP="000E40A4">
      <w:pPr>
        <w:rPr>
          <w:szCs w:val="28"/>
          <w:lang w:val="es-419" w:eastAsia="es-CO"/>
        </w:rPr>
      </w:pPr>
    </w:p>
    <w:p w14:paraId="0F66452B" w14:textId="4C8C8ED8" w:rsidR="0027697E" w:rsidRPr="002965E3" w:rsidRDefault="0027697E" w:rsidP="002965E3">
      <w:pPr>
        <w:rPr>
          <w:b/>
          <w:bCs/>
          <w:szCs w:val="28"/>
          <w:lang w:val="es-419" w:eastAsia="es-CO"/>
        </w:rPr>
      </w:pPr>
      <w:r w:rsidRPr="002965E3">
        <w:rPr>
          <w:b/>
          <w:bCs/>
          <w:szCs w:val="28"/>
          <w:lang w:val="es-419" w:eastAsia="es-CO"/>
        </w:rPr>
        <w:t>Función</w:t>
      </w:r>
      <w:r w:rsidR="002965E3">
        <w:rPr>
          <w:b/>
          <w:bCs/>
          <w:szCs w:val="28"/>
          <w:lang w:val="es-419" w:eastAsia="es-CO"/>
        </w:rPr>
        <w:t xml:space="preserve">: </w:t>
      </w:r>
      <w:r w:rsidR="002965E3" w:rsidRPr="002965E3">
        <w:rPr>
          <w:szCs w:val="28"/>
          <w:lang w:val="es-419" w:eastAsia="es-CO"/>
        </w:rPr>
        <w:t>g</w:t>
      </w:r>
      <w:r w:rsidRPr="0027697E">
        <w:rPr>
          <w:szCs w:val="28"/>
          <w:lang w:val="es-419" w:eastAsia="es-CO"/>
        </w:rPr>
        <w:t>iberelinas.</w:t>
      </w:r>
    </w:p>
    <w:p w14:paraId="7ABB60BC" w14:textId="2CA6ADB8" w:rsidR="0027697E" w:rsidRPr="0027697E" w:rsidRDefault="0027697E" w:rsidP="002965E3">
      <w:pPr>
        <w:rPr>
          <w:szCs w:val="28"/>
          <w:lang w:val="es-419" w:eastAsia="es-CO"/>
        </w:rPr>
      </w:pPr>
      <w:r w:rsidRPr="002965E3">
        <w:rPr>
          <w:b/>
          <w:bCs/>
          <w:szCs w:val="28"/>
          <w:lang w:val="es-419" w:eastAsia="es-CO"/>
        </w:rPr>
        <w:t>Fitohormona</w:t>
      </w:r>
      <w:r w:rsidR="002965E3" w:rsidRPr="002965E3">
        <w:rPr>
          <w:b/>
          <w:bCs/>
          <w:szCs w:val="28"/>
          <w:lang w:val="es-419" w:eastAsia="es-CO"/>
        </w:rPr>
        <w:t>:</w:t>
      </w:r>
      <w:r w:rsidR="002965E3">
        <w:rPr>
          <w:szCs w:val="28"/>
          <w:lang w:val="es-419" w:eastAsia="es-CO"/>
        </w:rPr>
        <w:t xml:space="preserve"> m</w:t>
      </w:r>
      <w:r w:rsidRPr="0027697E">
        <w:rPr>
          <w:szCs w:val="28"/>
          <w:lang w:val="es-419" w:eastAsia="es-CO"/>
        </w:rPr>
        <w:t>eristemos, semillas en germinación.</w:t>
      </w:r>
    </w:p>
    <w:p w14:paraId="017B0383" w14:textId="77777777" w:rsidR="0027697E" w:rsidRPr="0027697E" w:rsidRDefault="0027697E" w:rsidP="0027697E">
      <w:pPr>
        <w:rPr>
          <w:szCs w:val="28"/>
          <w:lang w:val="es-419" w:eastAsia="es-CO"/>
        </w:rPr>
      </w:pPr>
    </w:p>
    <w:p w14:paraId="17410B1E" w14:textId="79A60B00" w:rsidR="0027697E" w:rsidRPr="0027697E" w:rsidRDefault="0027697E" w:rsidP="002965E3">
      <w:pPr>
        <w:rPr>
          <w:szCs w:val="28"/>
          <w:lang w:val="es-419" w:eastAsia="es-CO"/>
        </w:rPr>
      </w:pPr>
      <w:r w:rsidRPr="002965E3">
        <w:rPr>
          <w:b/>
          <w:bCs/>
          <w:szCs w:val="28"/>
          <w:lang w:val="es-419" w:eastAsia="es-CO"/>
        </w:rPr>
        <w:lastRenderedPageBreak/>
        <w:t>Lugar de formación</w:t>
      </w:r>
      <w:r w:rsidR="002965E3" w:rsidRPr="002965E3">
        <w:rPr>
          <w:b/>
          <w:bCs/>
          <w:szCs w:val="28"/>
          <w:lang w:val="es-419" w:eastAsia="es-CO"/>
        </w:rPr>
        <w:t>:</w:t>
      </w:r>
      <w:r w:rsidR="002965E3">
        <w:rPr>
          <w:szCs w:val="28"/>
          <w:lang w:val="es-419" w:eastAsia="es-CO"/>
        </w:rPr>
        <w:t xml:space="preserve"> g</w:t>
      </w:r>
      <w:r w:rsidRPr="0027697E">
        <w:rPr>
          <w:szCs w:val="28"/>
          <w:lang w:val="es-419" w:eastAsia="es-CO"/>
        </w:rPr>
        <w:t>erminación, crecimiento y elongación de los tallos, floración.</w:t>
      </w:r>
    </w:p>
    <w:p w14:paraId="49A7D972" w14:textId="22379CDE" w:rsidR="0027697E" w:rsidRPr="0027697E" w:rsidRDefault="0027697E" w:rsidP="002965E3">
      <w:pPr>
        <w:rPr>
          <w:szCs w:val="28"/>
          <w:lang w:val="es-419" w:eastAsia="es-CO"/>
        </w:rPr>
      </w:pPr>
      <w:r w:rsidRPr="002965E3">
        <w:rPr>
          <w:b/>
          <w:bCs/>
          <w:szCs w:val="28"/>
          <w:lang w:val="es-419" w:eastAsia="es-CO"/>
        </w:rPr>
        <w:t>Función</w:t>
      </w:r>
      <w:r w:rsidR="002965E3" w:rsidRPr="002965E3">
        <w:rPr>
          <w:b/>
          <w:bCs/>
          <w:szCs w:val="28"/>
          <w:lang w:val="es-419" w:eastAsia="es-CO"/>
        </w:rPr>
        <w:t>:</w:t>
      </w:r>
      <w:r w:rsidR="002965E3">
        <w:rPr>
          <w:szCs w:val="28"/>
          <w:lang w:val="es-419" w:eastAsia="es-CO"/>
        </w:rPr>
        <w:t xml:space="preserve"> c</w:t>
      </w:r>
      <w:r w:rsidRPr="0027697E">
        <w:rPr>
          <w:szCs w:val="28"/>
          <w:lang w:val="es-419" w:eastAsia="es-CO"/>
        </w:rPr>
        <w:t>itoquininas.</w:t>
      </w:r>
    </w:p>
    <w:p w14:paraId="5B34F35F" w14:textId="77777777" w:rsidR="002965E3" w:rsidRDefault="0027697E" w:rsidP="002965E3">
      <w:pPr>
        <w:rPr>
          <w:szCs w:val="28"/>
          <w:lang w:val="es-419" w:eastAsia="es-CO"/>
        </w:rPr>
      </w:pPr>
      <w:r w:rsidRPr="002965E3">
        <w:rPr>
          <w:b/>
          <w:bCs/>
          <w:szCs w:val="28"/>
          <w:lang w:val="es-419" w:eastAsia="es-CO"/>
        </w:rPr>
        <w:t>Fitohormona</w:t>
      </w:r>
      <w:r w:rsidR="002965E3">
        <w:rPr>
          <w:szCs w:val="28"/>
          <w:lang w:val="es-419" w:eastAsia="es-CO"/>
        </w:rPr>
        <w:t>: m</w:t>
      </w:r>
      <w:r w:rsidRPr="0027697E">
        <w:rPr>
          <w:szCs w:val="28"/>
          <w:lang w:val="es-419" w:eastAsia="es-CO"/>
        </w:rPr>
        <w:t>eristemos (raíces, tallos y hojas).</w:t>
      </w:r>
    </w:p>
    <w:p w14:paraId="33C448D0" w14:textId="42D4CD3A" w:rsidR="0027697E" w:rsidRDefault="0027697E" w:rsidP="002965E3">
      <w:pPr>
        <w:rPr>
          <w:szCs w:val="28"/>
          <w:lang w:val="es-419" w:eastAsia="es-CO"/>
        </w:rPr>
      </w:pPr>
      <w:r w:rsidRPr="002965E3">
        <w:rPr>
          <w:b/>
          <w:bCs/>
          <w:szCs w:val="28"/>
          <w:lang w:val="es-419" w:eastAsia="es-CO"/>
        </w:rPr>
        <w:t>Lugar de formación</w:t>
      </w:r>
      <w:r w:rsidR="002965E3" w:rsidRPr="002965E3">
        <w:rPr>
          <w:b/>
          <w:bCs/>
          <w:szCs w:val="28"/>
          <w:lang w:val="es-419" w:eastAsia="es-CO"/>
        </w:rPr>
        <w:t>:</w:t>
      </w:r>
      <w:r w:rsidR="002965E3">
        <w:rPr>
          <w:szCs w:val="28"/>
          <w:lang w:val="es-419" w:eastAsia="es-CO"/>
        </w:rPr>
        <w:t xml:space="preserve"> d</w:t>
      </w:r>
      <w:r w:rsidRPr="0027697E">
        <w:rPr>
          <w:szCs w:val="28"/>
          <w:lang w:val="es-419" w:eastAsia="es-CO"/>
        </w:rPr>
        <w:t>ivisión celular.</w:t>
      </w:r>
    </w:p>
    <w:p w14:paraId="2D6E01FD" w14:textId="77777777" w:rsidR="002965E3" w:rsidRPr="0027697E" w:rsidRDefault="002965E3" w:rsidP="002965E3">
      <w:pPr>
        <w:rPr>
          <w:szCs w:val="28"/>
          <w:lang w:val="es-419" w:eastAsia="es-CO"/>
        </w:rPr>
      </w:pPr>
    </w:p>
    <w:p w14:paraId="3779B362" w14:textId="704F1129" w:rsidR="0027697E" w:rsidRPr="0027697E" w:rsidRDefault="0027697E" w:rsidP="002965E3">
      <w:pPr>
        <w:rPr>
          <w:szCs w:val="28"/>
          <w:lang w:val="es-419" w:eastAsia="es-CO"/>
        </w:rPr>
      </w:pPr>
      <w:r w:rsidRPr="002965E3">
        <w:rPr>
          <w:b/>
          <w:bCs/>
          <w:szCs w:val="28"/>
          <w:lang w:val="es-419" w:eastAsia="es-CO"/>
        </w:rPr>
        <w:t>Función</w:t>
      </w:r>
      <w:r w:rsidR="002965E3" w:rsidRPr="002965E3">
        <w:rPr>
          <w:b/>
          <w:bCs/>
          <w:szCs w:val="28"/>
          <w:lang w:val="es-419" w:eastAsia="es-CO"/>
        </w:rPr>
        <w:t>:</w:t>
      </w:r>
      <w:r w:rsidR="002965E3">
        <w:rPr>
          <w:szCs w:val="28"/>
          <w:lang w:val="es-419" w:eastAsia="es-CO"/>
        </w:rPr>
        <w:t xml:space="preserve"> a</w:t>
      </w:r>
      <w:r w:rsidRPr="0027697E">
        <w:rPr>
          <w:szCs w:val="28"/>
          <w:lang w:val="es-419" w:eastAsia="es-CO"/>
        </w:rPr>
        <w:t>cido abscísico.</w:t>
      </w:r>
    </w:p>
    <w:p w14:paraId="1BC74DBD" w14:textId="2F9922F7" w:rsidR="0027697E" w:rsidRPr="002965E3" w:rsidRDefault="0027697E" w:rsidP="002965E3">
      <w:pPr>
        <w:rPr>
          <w:b/>
          <w:bCs/>
          <w:szCs w:val="28"/>
          <w:lang w:val="es-419" w:eastAsia="es-CO"/>
        </w:rPr>
      </w:pPr>
      <w:r w:rsidRPr="002965E3">
        <w:rPr>
          <w:b/>
          <w:bCs/>
          <w:szCs w:val="28"/>
          <w:lang w:val="es-419" w:eastAsia="es-CO"/>
        </w:rPr>
        <w:t>Fitohormona</w:t>
      </w:r>
      <w:r w:rsidR="002965E3">
        <w:rPr>
          <w:b/>
          <w:bCs/>
          <w:szCs w:val="28"/>
          <w:lang w:val="es-419" w:eastAsia="es-CO"/>
        </w:rPr>
        <w:t xml:space="preserve">: </w:t>
      </w:r>
      <w:r w:rsidR="002965E3" w:rsidRPr="002965E3">
        <w:rPr>
          <w:szCs w:val="28"/>
          <w:lang w:val="es-419" w:eastAsia="es-CO"/>
        </w:rPr>
        <w:t>s</w:t>
      </w:r>
      <w:r w:rsidRPr="0027697E">
        <w:rPr>
          <w:szCs w:val="28"/>
          <w:lang w:val="es-419" w:eastAsia="es-CO"/>
        </w:rPr>
        <w:t>emillas, tallos, hojas y frutos.</w:t>
      </w:r>
    </w:p>
    <w:p w14:paraId="438389A0" w14:textId="0870F4C3" w:rsidR="0027697E" w:rsidRDefault="0027697E" w:rsidP="002965E3">
      <w:pPr>
        <w:rPr>
          <w:szCs w:val="28"/>
          <w:lang w:val="es-419" w:eastAsia="es-CO"/>
        </w:rPr>
      </w:pPr>
      <w:r w:rsidRPr="002965E3">
        <w:rPr>
          <w:b/>
          <w:bCs/>
          <w:szCs w:val="28"/>
          <w:lang w:val="es-419" w:eastAsia="es-CO"/>
        </w:rPr>
        <w:t>Lugar de formación</w:t>
      </w:r>
      <w:r w:rsidR="002965E3" w:rsidRPr="002965E3">
        <w:rPr>
          <w:b/>
          <w:bCs/>
          <w:szCs w:val="28"/>
          <w:lang w:val="es-419" w:eastAsia="es-CO"/>
        </w:rPr>
        <w:t>:</w:t>
      </w:r>
      <w:r w:rsidR="002965E3">
        <w:rPr>
          <w:szCs w:val="28"/>
          <w:lang w:val="es-419" w:eastAsia="es-CO"/>
        </w:rPr>
        <w:t xml:space="preserve"> m</w:t>
      </w:r>
      <w:r w:rsidRPr="0027697E">
        <w:rPr>
          <w:szCs w:val="28"/>
          <w:lang w:val="es-419" w:eastAsia="es-CO"/>
        </w:rPr>
        <w:t>aduración embrionaria, dormancia en semillas, senescencia, cierre estomático.</w:t>
      </w:r>
    </w:p>
    <w:p w14:paraId="44239A1B" w14:textId="77777777" w:rsidR="002965E3" w:rsidRPr="0027697E" w:rsidRDefault="002965E3" w:rsidP="002965E3">
      <w:pPr>
        <w:rPr>
          <w:szCs w:val="28"/>
          <w:lang w:val="es-419" w:eastAsia="es-CO"/>
        </w:rPr>
      </w:pPr>
    </w:p>
    <w:p w14:paraId="4EBA8920" w14:textId="17E9EC57" w:rsidR="0027697E" w:rsidRPr="0027697E" w:rsidRDefault="0027697E" w:rsidP="002965E3">
      <w:pPr>
        <w:rPr>
          <w:szCs w:val="28"/>
          <w:lang w:val="es-419" w:eastAsia="es-CO"/>
        </w:rPr>
      </w:pPr>
      <w:r w:rsidRPr="002965E3">
        <w:rPr>
          <w:b/>
          <w:bCs/>
          <w:szCs w:val="28"/>
          <w:lang w:val="es-419" w:eastAsia="es-CO"/>
        </w:rPr>
        <w:t>Función</w:t>
      </w:r>
      <w:r w:rsidR="002965E3" w:rsidRPr="002965E3">
        <w:rPr>
          <w:b/>
          <w:bCs/>
          <w:szCs w:val="28"/>
          <w:lang w:val="es-419" w:eastAsia="es-CO"/>
        </w:rPr>
        <w:t>:</w:t>
      </w:r>
      <w:r w:rsidR="002965E3">
        <w:rPr>
          <w:szCs w:val="28"/>
          <w:lang w:val="es-419" w:eastAsia="es-CO"/>
        </w:rPr>
        <w:t xml:space="preserve"> e</w:t>
      </w:r>
      <w:r w:rsidRPr="0027697E">
        <w:rPr>
          <w:szCs w:val="28"/>
          <w:lang w:val="es-419" w:eastAsia="es-CO"/>
        </w:rPr>
        <w:t>tileno.</w:t>
      </w:r>
    </w:p>
    <w:p w14:paraId="7F6AEED1" w14:textId="6B2330D7" w:rsidR="0027697E" w:rsidRPr="0027697E" w:rsidRDefault="0027697E" w:rsidP="002965E3">
      <w:pPr>
        <w:rPr>
          <w:szCs w:val="28"/>
          <w:lang w:val="es-419" w:eastAsia="es-CO"/>
        </w:rPr>
      </w:pPr>
      <w:r w:rsidRPr="002965E3">
        <w:rPr>
          <w:b/>
          <w:bCs/>
          <w:szCs w:val="28"/>
          <w:lang w:val="es-419" w:eastAsia="es-CO"/>
        </w:rPr>
        <w:t>Fitohormona</w:t>
      </w:r>
      <w:r w:rsidR="002965E3" w:rsidRPr="002965E3">
        <w:rPr>
          <w:b/>
          <w:bCs/>
          <w:szCs w:val="28"/>
          <w:lang w:val="es-419" w:eastAsia="es-CO"/>
        </w:rPr>
        <w:t>:</w:t>
      </w:r>
      <w:r w:rsidR="002965E3">
        <w:rPr>
          <w:szCs w:val="28"/>
          <w:lang w:val="es-419" w:eastAsia="es-CO"/>
        </w:rPr>
        <w:t xml:space="preserve"> h</w:t>
      </w:r>
      <w:r w:rsidRPr="0027697E">
        <w:rPr>
          <w:szCs w:val="28"/>
          <w:lang w:val="es-419" w:eastAsia="es-CO"/>
        </w:rPr>
        <w:t>ojas durante la maduración del fruto.</w:t>
      </w:r>
    </w:p>
    <w:p w14:paraId="502882FD" w14:textId="7C319335" w:rsidR="0027697E" w:rsidRDefault="0027697E" w:rsidP="002965E3">
      <w:pPr>
        <w:rPr>
          <w:szCs w:val="28"/>
          <w:lang w:val="es-419" w:eastAsia="es-CO"/>
        </w:rPr>
      </w:pPr>
      <w:r w:rsidRPr="002965E3">
        <w:rPr>
          <w:b/>
          <w:bCs/>
          <w:szCs w:val="28"/>
          <w:lang w:val="es-419" w:eastAsia="es-CO"/>
        </w:rPr>
        <w:t>Lugar de formación</w:t>
      </w:r>
      <w:r w:rsidR="002965E3" w:rsidRPr="002965E3">
        <w:rPr>
          <w:b/>
          <w:bCs/>
          <w:szCs w:val="28"/>
          <w:lang w:val="es-419" w:eastAsia="es-CO"/>
        </w:rPr>
        <w:t>:</w:t>
      </w:r>
      <w:r w:rsidR="002965E3">
        <w:rPr>
          <w:szCs w:val="28"/>
          <w:lang w:val="es-419" w:eastAsia="es-CO"/>
        </w:rPr>
        <w:t xml:space="preserve"> m</w:t>
      </w:r>
      <w:r w:rsidRPr="0027697E">
        <w:rPr>
          <w:szCs w:val="28"/>
          <w:lang w:val="es-419" w:eastAsia="es-CO"/>
        </w:rPr>
        <w:t>aduración y abscisión de los frutos. Senescencia de las hojas y las flores.</w:t>
      </w:r>
    </w:p>
    <w:p w14:paraId="739B8387" w14:textId="77777777" w:rsidR="002965E3" w:rsidRDefault="002965E3" w:rsidP="002965E3">
      <w:pPr>
        <w:rPr>
          <w:szCs w:val="28"/>
          <w:lang w:val="es-419" w:eastAsia="es-CO"/>
        </w:rPr>
      </w:pPr>
    </w:p>
    <w:p w14:paraId="32D61970" w14:textId="77777777" w:rsidR="002965E3" w:rsidRDefault="002965E3" w:rsidP="002965E3">
      <w:pPr>
        <w:rPr>
          <w:szCs w:val="28"/>
          <w:lang w:val="es-419" w:eastAsia="es-CO"/>
        </w:rPr>
      </w:pPr>
    </w:p>
    <w:p w14:paraId="7843D878" w14:textId="77777777" w:rsidR="002965E3" w:rsidRPr="0027697E" w:rsidRDefault="002965E3" w:rsidP="002965E3">
      <w:pPr>
        <w:rPr>
          <w:szCs w:val="28"/>
          <w:lang w:val="es-419" w:eastAsia="es-CO"/>
        </w:rPr>
      </w:pPr>
    </w:p>
    <w:p w14:paraId="3D360372" w14:textId="77777777" w:rsidR="0027697E" w:rsidRPr="0027697E" w:rsidRDefault="0027697E" w:rsidP="0027697E">
      <w:pPr>
        <w:rPr>
          <w:szCs w:val="28"/>
          <w:lang w:val="es-419" w:eastAsia="es-CO"/>
        </w:rPr>
      </w:pPr>
    </w:p>
    <w:p w14:paraId="10B6F851" w14:textId="77777777" w:rsidR="0027697E" w:rsidRPr="0027697E" w:rsidRDefault="0027697E" w:rsidP="00E8588D">
      <w:pPr>
        <w:pStyle w:val="Ttulo2"/>
      </w:pPr>
      <w:bookmarkStart w:id="16" w:name="_Toc169945585"/>
      <w:r w:rsidRPr="0027697E">
        <w:lastRenderedPageBreak/>
        <w:t>4.3 Nutrición y manejo nutricional vegetal</w:t>
      </w:r>
      <w:bookmarkEnd w:id="16"/>
    </w:p>
    <w:p w14:paraId="6240A87D" w14:textId="61F2AED9" w:rsidR="0027697E" w:rsidRPr="0027697E" w:rsidRDefault="0027697E" w:rsidP="000E40A4">
      <w:pPr>
        <w:rPr>
          <w:szCs w:val="28"/>
          <w:lang w:val="es-419" w:eastAsia="es-CO"/>
        </w:rPr>
      </w:pPr>
      <w:r w:rsidRPr="0027697E">
        <w:rPr>
          <w:szCs w:val="28"/>
          <w:lang w:val="es-419" w:eastAsia="es-CO"/>
        </w:rPr>
        <w:t xml:space="preserve">Los nutrientes requeridos por las plantas son de naturaleza inorgánica y son indispensables para cumplir con los procesos fisiológicos y bioquímicos. Dentro de los cuales se encuentran los macronutrientes (N, H, O, S, P, K, Ca, Mg, </w:t>
      </w:r>
      <w:proofErr w:type="spellStart"/>
      <w:r w:rsidRPr="0027697E">
        <w:rPr>
          <w:szCs w:val="28"/>
          <w:lang w:val="es-419" w:eastAsia="es-CO"/>
        </w:rPr>
        <w:t>Na</w:t>
      </w:r>
      <w:proofErr w:type="spellEnd"/>
      <w:r w:rsidRPr="0027697E">
        <w:rPr>
          <w:szCs w:val="28"/>
          <w:lang w:val="es-419" w:eastAsia="es-CO"/>
        </w:rPr>
        <w:t xml:space="preserve"> y Si) y los micronutrientes (Fe, Mn, Cu, Zn, Mo, B y Cl), que se clasifican de la siguiente manera:</w:t>
      </w:r>
    </w:p>
    <w:p w14:paraId="41BA3BF0" w14:textId="229D871F" w:rsidR="00E04877" w:rsidRPr="000E40A4" w:rsidRDefault="0027697E" w:rsidP="000E40A4">
      <w:pPr>
        <w:pStyle w:val="Tabla"/>
        <w:rPr>
          <w:lang w:val="es-419" w:eastAsia="es-CO"/>
        </w:rPr>
      </w:pPr>
      <w:r w:rsidRPr="0027697E">
        <w:rPr>
          <w:lang w:val="es-419" w:eastAsia="es-CO"/>
        </w:rPr>
        <w:t>Clasificación de los nutrientes vegetales</w:t>
      </w:r>
    </w:p>
    <w:tbl>
      <w:tblPr>
        <w:tblStyle w:val="SENA"/>
        <w:tblW w:w="9820" w:type="dxa"/>
        <w:tblLayout w:type="fixed"/>
        <w:tblLook w:val="04A0" w:firstRow="1" w:lastRow="0" w:firstColumn="1" w:lastColumn="0" w:noHBand="0" w:noVBand="1"/>
        <w:tblCaption w:val="Clasificación de los nutrientes vegetales"/>
        <w:tblDescription w:val="Clasificación de los nutrientes vegetales, desde el elemento nutritivo, describiendo la absorción y la función química."/>
      </w:tblPr>
      <w:tblGrid>
        <w:gridCol w:w="2547"/>
        <w:gridCol w:w="4252"/>
        <w:gridCol w:w="3021"/>
      </w:tblGrid>
      <w:tr w:rsidR="00E04877" w14:paraId="6FA48610" w14:textId="687187EC" w:rsidTr="00E04877">
        <w:trPr>
          <w:cnfStyle w:val="100000000000" w:firstRow="1" w:lastRow="0" w:firstColumn="0" w:lastColumn="0" w:oddVBand="0" w:evenVBand="0" w:oddHBand="0" w:evenHBand="0" w:firstRowFirstColumn="0" w:firstRowLastColumn="0" w:lastRowFirstColumn="0" w:lastRowLastColumn="0"/>
          <w:cantSplit/>
          <w:tblHeader/>
        </w:trPr>
        <w:tc>
          <w:tcPr>
            <w:tcW w:w="2547" w:type="dxa"/>
          </w:tcPr>
          <w:p w14:paraId="289C4B54" w14:textId="102EB16F" w:rsidR="00E04877" w:rsidRDefault="00E04877" w:rsidP="00E04877">
            <w:pPr>
              <w:ind w:firstLine="0"/>
              <w:rPr>
                <w:lang w:val="es-419" w:eastAsia="es-CO"/>
              </w:rPr>
            </w:pPr>
            <w:r w:rsidRPr="00D80573">
              <w:t>Elemento nutritivo</w:t>
            </w:r>
          </w:p>
        </w:tc>
        <w:tc>
          <w:tcPr>
            <w:tcW w:w="4252" w:type="dxa"/>
          </w:tcPr>
          <w:p w14:paraId="0F028B3E" w14:textId="0EE68032" w:rsidR="00E04877" w:rsidRDefault="00E04877" w:rsidP="00E04877">
            <w:pPr>
              <w:ind w:firstLine="0"/>
              <w:rPr>
                <w:lang w:val="es-419" w:eastAsia="es-CO"/>
              </w:rPr>
            </w:pPr>
            <w:r w:rsidRPr="00D80573">
              <w:t>Absorción</w:t>
            </w:r>
          </w:p>
        </w:tc>
        <w:tc>
          <w:tcPr>
            <w:tcW w:w="3021" w:type="dxa"/>
          </w:tcPr>
          <w:p w14:paraId="66784DA9" w14:textId="1B03F56F" w:rsidR="00E04877" w:rsidRDefault="00E04877" w:rsidP="00E04877">
            <w:pPr>
              <w:ind w:firstLine="0"/>
              <w:rPr>
                <w:lang w:val="es-419" w:eastAsia="es-CO"/>
              </w:rPr>
            </w:pPr>
            <w:r w:rsidRPr="00E04877">
              <w:rPr>
                <w:lang w:val="es-419" w:eastAsia="es-CO"/>
              </w:rPr>
              <w:t>Función bioquímica</w:t>
            </w:r>
          </w:p>
        </w:tc>
      </w:tr>
      <w:tr w:rsidR="00E04877" w:rsidRPr="00893BFC" w14:paraId="1C207502" w14:textId="30483FEF" w:rsidTr="00E04877">
        <w:trPr>
          <w:cnfStyle w:val="000000100000" w:firstRow="0" w:lastRow="0" w:firstColumn="0" w:lastColumn="0" w:oddVBand="0" w:evenVBand="0" w:oddHBand="1" w:evenHBand="0" w:firstRowFirstColumn="0" w:firstRowLastColumn="0" w:lastRowFirstColumn="0" w:lastRowLastColumn="0"/>
          <w:trHeight w:val="645"/>
        </w:trPr>
        <w:tc>
          <w:tcPr>
            <w:tcW w:w="2547" w:type="dxa"/>
          </w:tcPr>
          <w:p w14:paraId="15B80B07" w14:textId="50F3A9F9" w:rsidR="00E04877" w:rsidRPr="00724F5F" w:rsidRDefault="00E04877" w:rsidP="00E04877">
            <w:pPr>
              <w:pStyle w:val="TextoTablas"/>
            </w:pPr>
            <w:r w:rsidRPr="00D80573">
              <w:t>C, N, H, O, S</w:t>
            </w:r>
          </w:p>
        </w:tc>
        <w:tc>
          <w:tcPr>
            <w:tcW w:w="4252" w:type="dxa"/>
          </w:tcPr>
          <w:p w14:paraId="508BBEB8" w14:textId="7948E0C7" w:rsidR="00E04877" w:rsidRPr="00893BFC" w:rsidRDefault="00E04877" w:rsidP="00E04877">
            <w:pPr>
              <w:pStyle w:val="TextoTablas"/>
            </w:pPr>
            <w:r w:rsidRPr="00D80573">
              <w:t>En forma de CO2, HCO3-, H2O, O2, NO3-, NH4 +, iones de suelo, gases de la atmósfera.</w:t>
            </w:r>
          </w:p>
        </w:tc>
        <w:tc>
          <w:tcPr>
            <w:tcW w:w="3021" w:type="dxa"/>
          </w:tcPr>
          <w:p w14:paraId="5EC9911C" w14:textId="6780B414" w:rsidR="00E04877" w:rsidRPr="00973F92" w:rsidRDefault="00E04877" w:rsidP="00E04877">
            <w:pPr>
              <w:pStyle w:val="TextoTablas"/>
            </w:pPr>
            <w:r w:rsidRPr="00E04877">
              <w:t>Implicados en procesos enzimáticos, asimilación por reacciones de óxido reducción.</w:t>
            </w:r>
          </w:p>
        </w:tc>
      </w:tr>
      <w:tr w:rsidR="00E04877" w:rsidRPr="00893BFC" w14:paraId="5CE2E74D" w14:textId="75D0BE7A" w:rsidTr="00E04877">
        <w:trPr>
          <w:trHeight w:val="645"/>
        </w:trPr>
        <w:tc>
          <w:tcPr>
            <w:tcW w:w="2547" w:type="dxa"/>
          </w:tcPr>
          <w:p w14:paraId="2435913D" w14:textId="7B0D93EB" w:rsidR="00E04877" w:rsidRPr="00724F5F" w:rsidRDefault="00E04877" w:rsidP="00E04877">
            <w:pPr>
              <w:pStyle w:val="TextoTablas"/>
            </w:pPr>
            <w:r w:rsidRPr="00D80573">
              <w:t>P, K, Si</w:t>
            </w:r>
          </w:p>
        </w:tc>
        <w:tc>
          <w:tcPr>
            <w:tcW w:w="4252" w:type="dxa"/>
          </w:tcPr>
          <w:p w14:paraId="36119DE3" w14:textId="7114E0C5" w:rsidR="00E04877" w:rsidRPr="00893BFC" w:rsidRDefault="00E04877" w:rsidP="00E04877">
            <w:pPr>
              <w:pStyle w:val="TextoTablas"/>
            </w:pPr>
            <w:r w:rsidRPr="00D80573">
              <w:t>En forma de fosfatos, ácido bórico, silicatos de la solución del suelo.</w:t>
            </w:r>
          </w:p>
        </w:tc>
        <w:tc>
          <w:tcPr>
            <w:tcW w:w="3021" w:type="dxa"/>
          </w:tcPr>
          <w:p w14:paraId="64285052" w14:textId="458F6A88" w:rsidR="00E04877" w:rsidRPr="00973F92" w:rsidRDefault="00E04877" w:rsidP="00E04877">
            <w:pPr>
              <w:pStyle w:val="TextoTablas"/>
            </w:pPr>
            <w:r w:rsidRPr="00E04877">
              <w:t>Implicados en reacciones de transferencia energética.</w:t>
            </w:r>
          </w:p>
        </w:tc>
      </w:tr>
      <w:tr w:rsidR="00E04877" w:rsidRPr="00893BFC" w14:paraId="389AB020" w14:textId="799E3952" w:rsidTr="00E04877">
        <w:trPr>
          <w:cnfStyle w:val="000000100000" w:firstRow="0" w:lastRow="0" w:firstColumn="0" w:lastColumn="0" w:oddVBand="0" w:evenVBand="0" w:oddHBand="1" w:evenHBand="0" w:firstRowFirstColumn="0" w:firstRowLastColumn="0" w:lastRowFirstColumn="0" w:lastRowLastColumn="0"/>
          <w:trHeight w:val="645"/>
        </w:trPr>
        <w:tc>
          <w:tcPr>
            <w:tcW w:w="2547" w:type="dxa"/>
          </w:tcPr>
          <w:p w14:paraId="07D06D03" w14:textId="1CB121CC" w:rsidR="00E04877" w:rsidRPr="00E04877" w:rsidRDefault="00E04877" w:rsidP="00E04877">
            <w:pPr>
              <w:pStyle w:val="TextoTablas"/>
              <w:rPr>
                <w:lang w:val="en-US"/>
              </w:rPr>
            </w:pPr>
            <w:r w:rsidRPr="00E04877">
              <w:rPr>
                <w:lang w:val="en-US"/>
              </w:rPr>
              <w:t>K, N, Mg, Ca, Mn, Cl</w:t>
            </w:r>
          </w:p>
        </w:tc>
        <w:tc>
          <w:tcPr>
            <w:tcW w:w="4252" w:type="dxa"/>
          </w:tcPr>
          <w:p w14:paraId="61F2BF1D" w14:textId="50CE6E92" w:rsidR="00E04877" w:rsidRPr="00893BFC" w:rsidRDefault="00E04877" w:rsidP="00E04877">
            <w:pPr>
              <w:pStyle w:val="TextoTablas"/>
            </w:pPr>
            <w:r w:rsidRPr="00D80573">
              <w:t>En forma de iones en la solución del suelo.</w:t>
            </w:r>
          </w:p>
        </w:tc>
        <w:tc>
          <w:tcPr>
            <w:tcW w:w="3021" w:type="dxa"/>
          </w:tcPr>
          <w:p w14:paraId="4609EF55" w14:textId="16316047" w:rsidR="00E04877" w:rsidRPr="00973F92" w:rsidRDefault="00E04877" w:rsidP="00E04877">
            <w:pPr>
              <w:pStyle w:val="TextoTablas"/>
            </w:pPr>
            <w:r w:rsidRPr="00E04877">
              <w:t xml:space="preserve">Controladores de la permeabilidad de la membrana y </w:t>
            </w:r>
            <w:proofErr w:type="spellStart"/>
            <w:r w:rsidRPr="00E04877">
              <w:t>electropiales</w:t>
            </w:r>
            <w:proofErr w:type="spellEnd"/>
            <w:r w:rsidRPr="00E04877">
              <w:t>.</w:t>
            </w:r>
          </w:p>
        </w:tc>
      </w:tr>
      <w:tr w:rsidR="00E04877" w:rsidRPr="00893BFC" w14:paraId="6D70FEDC" w14:textId="062F6321" w:rsidTr="00E04877">
        <w:trPr>
          <w:trHeight w:val="645"/>
        </w:trPr>
        <w:tc>
          <w:tcPr>
            <w:tcW w:w="2547" w:type="dxa"/>
          </w:tcPr>
          <w:p w14:paraId="21638761" w14:textId="09875B5B" w:rsidR="00E04877" w:rsidRPr="00724F5F" w:rsidRDefault="00E04877" w:rsidP="00E04877">
            <w:pPr>
              <w:pStyle w:val="TextoTablas"/>
            </w:pPr>
            <w:r w:rsidRPr="00D80573">
              <w:t>Fe, Cu, Zn y Mo</w:t>
            </w:r>
          </w:p>
        </w:tc>
        <w:tc>
          <w:tcPr>
            <w:tcW w:w="4252" w:type="dxa"/>
          </w:tcPr>
          <w:p w14:paraId="024D6038" w14:textId="289EC4F4" w:rsidR="00E04877" w:rsidRPr="00893BFC" w:rsidRDefault="00E04877" w:rsidP="00E04877">
            <w:pPr>
              <w:pStyle w:val="TextoTablas"/>
            </w:pPr>
            <w:r w:rsidRPr="00D80573">
              <w:t>En forma de iones o quelatos de la solución del suelo.</w:t>
            </w:r>
          </w:p>
        </w:tc>
        <w:tc>
          <w:tcPr>
            <w:tcW w:w="3021" w:type="dxa"/>
          </w:tcPr>
          <w:p w14:paraId="62FA94E5" w14:textId="2135F56D" w:rsidR="00E04877" w:rsidRPr="00973F92" w:rsidRDefault="00E04877" w:rsidP="00E04877">
            <w:pPr>
              <w:pStyle w:val="TextoTablas"/>
            </w:pPr>
            <w:r w:rsidRPr="00E04877">
              <w:t>Permiten el transporte de electrones por cambio de valencia.</w:t>
            </w:r>
          </w:p>
        </w:tc>
      </w:tr>
    </w:tbl>
    <w:p w14:paraId="3DF36FD6" w14:textId="3880E895" w:rsidR="00E04877" w:rsidRPr="00E04877" w:rsidRDefault="0027697E" w:rsidP="00E04877">
      <w:pPr>
        <w:ind w:firstLine="0"/>
        <w:rPr>
          <w:sz w:val="20"/>
          <w:szCs w:val="20"/>
          <w:lang w:val="es-419" w:eastAsia="es-CO"/>
        </w:rPr>
      </w:pPr>
      <w:r w:rsidRPr="00E04877">
        <w:rPr>
          <w:sz w:val="20"/>
          <w:szCs w:val="20"/>
          <w:lang w:val="es-419" w:eastAsia="es-CO"/>
        </w:rPr>
        <w:t>Nota. Principios de nutrición vegetal (2000).</w:t>
      </w:r>
    </w:p>
    <w:p w14:paraId="2C0B0B08" w14:textId="3F163F08" w:rsidR="0027697E" w:rsidRPr="0027697E" w:rsidRDefault="0027697E" w:rsidP="00E04877">
      <w:pPr>
        <w:rPr>
          <w:szCs w:val="28"/>
          <w:lang w:val="es-419" w:eastAsia="es-CO"/>
        </w:rPr>
      </w:pPr>
      <w:r w:rsidRPr="0027697E">
        <w:rPr>
          <w:szCs w:val="28"/>
          <w:lang w:val="es-419" w:eastAsia="es-CO"/>
        </w:rPr>
        <w:t>Factores que controlan el contenido mineral de las plantas:</w:t>
      </w:r>
    </w:p>
    <w:p w14:paraId="296BC1ED" w14:textId="537CEB06" w:rsidR="0027697E" w:rsidRPr="00E04877" w:rsidRDefault="0027697E" w:rsidP="00E04877">
      <w:pPr>
        <w:pStyle w:val="Prrafodelista"/>
        <w:numPr>
          <w:ilvl w:val="0"/>
          <w:numId w:val="78"/>
        </w:numPr>
        <w:rPr>
          <w:szCs w:val="28"/>
          <w:lang w:val="es-419" w:eastAsia="es-CO"/>
        </w:rPr>
      </w:pPr>
      <w:r w:rsidRPr="00E04877">
        <w:rPr>
          <w:szCs w:val="28"/>
          <w:lang w:val="es-419" w:eastAsia="es-CO"/>
        </w:rPr>
        <w:t>Potencial de absorción de nutrientes y minerales propios de cada especie.</w:t>
      </w:r>
    </w:p>
    <w:p w14:paraId="367DD65A" w14:textId="0D4A77F5" w:rsidR="0027697E" w:rsidRPr="00E04877" w:rsidRDefault="0027697E" w:rsidP="00E04877">
      <w:pPr>
        <w:pStyle w:val="Prrafodelista"/>
        <w:numPr>
          <w:ilvl w:val="0"/>
          <w:numId w:val="78"/>
        </w:numPr>
        <w:rPr>
          <w:szCs w:val="28"/>
          <w:lang w:val="es-419" w:eastAsia="es-CO"/>
        </w:rPr>
      </w:pPr>
      <w:r w:rsidRPr="00E04877">
        <w:rPr>
          <w:szCs w:val="28"/>
          <w:lang w:val="es-419" w:eastAsia="es-CO"/>
        </w:rPr>
        <w:t>Disponibilidad de los nutrientes en el medio, pues la planta necesita que cada nutriente esté en determinadas concentraciones en los tejidos, con el fin de que se dé el desarrollo adecuado y no se cause la muerte vegetal.</w:t>
      </w:r>
    </w:p>
    <w:p w14:paraId="3E173EE6" w14:textId="7CE8A913" w:rsidR="0027697E" w:rsidRPr="0027697E" w:rsidRDefault="0027697E" w:rsidP="00E04877">
      <w:pPr>
        <w:rPr>
          <w:szCs w:val="28"/>
          <w:lang w:val="es-419" w:eastAsia="es-CO"/>
        </w:rPr>
      </w:pPr>
      <w:r w:rsidRPr="0027697E">
        <w:rPr>
          <w:szCs w:val="28"/>
          <w:lang w:val="es-419" w:eastAsia="es-CO"/>
        </w:rPr>
        <w:lastRenderedPageBreak/>
        <w:t>Es importante tener en cuenta que los macronutrientes se encuentran en mayor concentración que los micronutrientes, de ahí la importancia de cumplir con los requerimientos específicos de la especie vegetal. La edad del tejido también influye en la cantidad de minerales contenidos en las plantas.</w:t>
      </w:r>
    </w:p>
    <w:p w14:paraId="27A786E0" w14:textId="6BFD44C7" w:rsidR="00945655" w:rsidRPr="00945655" w:rsidRDefault="0027697E" w:rsidP="00945655">
      <w:pPr>
        <w:rPr>
          <w:szCs w:val="28"/>
          <w:lang w:val="es-419" w:eastAsia="es-CO"/>
        </w:rPr>
      </w:pPr>
      <w:r w:rsidRPr="0027697E">
        <w:rPr>
          <w:szCs w:val="28"/>
          <w:lang w:val="es-419" w:eastAsia="es-CO"/>
        </w:rPr>
        <w:t xml:space="preserve">El suelo se considera como reservorio de nutrientes y cada una de sus fases representa un papel primordial en el suministro de nutrientes, la fase sólida contiene nutrientes catiónicos (K, </w:t>
      </w:r>
      <w:proofErr w:type="spellStart"/>
      <w:r w:rsidRPr="0027697E">
        <w:rPr>
          <w:szCs w:val="28"/>
          <w:lang w:val="es-419" w:eastAsia="es-CO"/>
        </w:rPr>
        <w:t>Na</w:t>
      </w:r>
      <w:proofErr w:type="spellEnd"/>
      <w:r w:rsidRPr="0027697E">
        <w:rPr>
          <w:szCs w:val="28"/>
          <w:lang w:val="es-419" w:eastAsia="es-CO"/>
        </w:rPr>
        <w:t>, Ca, Mg, Mn, Zn y Cu), mientras que las partículas orgánicas de esta fase proveen N, P, S. La fase líquida de la solución del suelo es la principal responsable del transporte de nutrientes en el suelo y la fase gaseosa del suelo participa en el intercambio gaseoso que ocurren entre los organismos vivos del suelo (bacterias, hongos, raíces de la planta, bacterias y animales) y la atmósfera.</w:t>
      </w:r>
    </w:p>
    <w:p w14:paraId="60EE0E0C" w14:textId="77777777" w:rsidR="00945655" w:rsidRPr="00945655" w:rsidRDefault="00945655" w:rsidP="00945655">
      <w:pPr>
        <w:pStyle w:val="Ttulo1"/>
      </w:pPr>
      <w:bookmarkStart w:id="17" w:name="_Toc169945586"/>
      <w:r w:rsidRPr="00945655">
        <w:t>Propagación vegetal</w:t>
      </w:r>
      <w:bookmarkEnd w:id="17"/>
    </w:p>
    <w:p w14:paraId="2F710377" w14:textId="6E447898" w:rsidR="00945655" w:rsidRPr="00945655" w:rsidRDefault="00945655" w:rsidP="00945655">
      <w:pPr>
        <w:rPr>
          <w:szCs w:val="28"/>
          <w:lang w:val="es-419" w:eastAsia="es-CO"/>
        </w:rPr>
      </w:pPr>
      <w:r w:rsidRPr="00945655">
        <w:rPr>
          <w:szCs w:val="28"/>
          <w:lang w:val="es-419" w:eastAsia="es-CO"/>
        </w:rPr>
        <w:t>Consiste en la multiplicación de las plantas y así conservar un cultivo con características específicas, siendo un proceso clave en el desarrollo ambiental, social y económico, y se reconoce como la producción de una planta a partir de dos alternativas: sexualmente a través de semillas o asexualmente a partir de tejidos, involucrando procesos sencillos hasta biotecnológicos.</w:t>
      </w:r>
    </w:p>
    <w:p w14:paraId="1D9EABB2" w14:textId="77777777" w:rsidR="00945655" w:rsidRPr="00945655" w:rsidRDefault="00945655" w:rsidP="00E8588D">
      <w:pPr>
        <w:pStyle w:val="Ttulo2"/>
      </w:pPr>
      <w:bookmarkStart w:id="18" w:name="_Toc169945587"/>
      <w:r w:rsidRPr="00945655">
        <w:t>5.1 Sexual</w:t>
      </w:r>
      <w:bookmarkEnd w:id="18"/>
    </w:p>
    <w:p w14:paraId="04ECE2A8" w14:textId="1D82CA6D" w:rsidR="00945655" w:rsidRPr="00945655" w:rsidRDefault="00945655" w:rsidP="00945655">
      <w:pPr>
        <w:rPr>
          <w:szCs w:val="28"/>
          <w:lang w:val="es-419" w:eastAsia="es-CO"/>
        </w:rPr>
      </w:pPr>
      <w:r w:rsidRPr="00945655">
        <w:rPr>
          <w:szCs w:val="28"/>
          <w:lang w:val="es-419" w:eastAsia="es-CO"/>
        </w:rPr>
        <w:t>La propagación sexual se realiza por la semilla, que es el órgano a través del cual el nuevo individuo se dispersa. El éxito de este tipo de propagación está determinado por las características fisiológicas y bioquímicas de la semilla: sin embargo, hay factores externos que lo influyen, tales como el suelo, el clima, la potencia y la depredación de otros.</w:t>
      </w:r>
    </w:p>
    <w:p w14:paraId="76B4F67D" w14:textId="3D9C89B8" w:rsidR="00945655" w:rsidRPr="00945655" w:rsidRDefault="00945655" w:rsidP="00945655">
      <w:pPr>
        <w:rPr>
          <w:szCs w:val="28"/>
          <w:lang w:val="es-419" w:eastAsia="es-CO"/>
        </w:rPr>
      </w:pPr>
      <w:r w:rsidRPr="00945655">
        <w:rPr>
          <w:szCs w:val="28"/>
          <w:lang w:val="es-419" w:eastAsia="es-CO"/>
        </w:rPr>
        <w:lastRenderedPageBreak/>
        <w:t>Comprende el desarrollo de las estructuras masculinas (polen) y femeninas (saco embrionario) de la flor. Los gametos tanto femeninos como masculinos están contenidos en el saco embrionario y el polen respectivamente. Durante la floración, el polen se transfiere de la antera al estigma (polinización), en donde germina. Un tubo polínico crece hasta llegar al saco embrionario dentro del óvulo. En el saco embrionario son descargados dos gametos masculinos, uno que se une al gameto femenino (fecundación) para producir el embrión (cigoto), el cual cuenta con las mismas características genéticas de la planta y otro que se unirá a los dos núcleos polares para producir el tejido nutricional de reserva, conocido como endospermo.</w:t>
      </w:r>
    </w:p>
    <w:p w14:paraId="170CEEC5" w14:textId="44675F6A" w:rsidR="00945655" w:rsidRPr="00945655" w:rsidRDefault="00945655" w:rsidP="000E40A4">
      <w:pPr>
        <w:rPr>
          <w:szCs w:val="28"/>
          <w:lang w:val="es-419" w:eastAsia="es-CO"/>
        </w:rPr>
      </w:pPr>
      <w:r w:rsidRPr="00945655">
        <w:rPr>
          <w:szCs w:val="28"/>
          <w:lang w:val="es-419" w:eastAsia="es-CO"/>
        </w:rPr>
        <w:t>La selección de la semilla ha permitido al hombre propagar plantas de importancia alimentaria, medicinal e industrial. Dos tipos de plantas producen semillas, las gimnospermas (semillas desnudas) y angiospermas (óvulo y semilla se desarrollan dentro de un ovario). La vida de una semilla única comienza con la fecundación y el desarrollo de la planta madre hasta su germinación. A continuación</w:t>
      </w:r>
      <w:r>
        <w:rPr>
          <w:szCs w:val="28"/>
          <w:lang w:val="es-419" w:eastAsia="es-CO"/>
        </w:rPr>
        <w:t>,</w:t>
      </w:r>
      <w:r w:rsidRPr="00945655">
        <w:rPr>
          <w:szCs w:val="28"/>
          <w:lang w:val="es-419" w:eastAsia="es-CO"/>
        </w:rPr>
        <w:t xml:space="preserve"> en la siguiente tabla.</w:t>
      </w:r>
    </w:p>
    <w:p w14:paraId="58F68F8E" w14:textId="215DD313" w:rsidR="00945655" w:rsidRDefault="00945655" w:rsidP="00945655">
      <w:pPr>
        <w:pStyle w:val="Tabla"/>
        <w:rPr>
          <w:lang w:val="es-419" w:eastAsia="es-CO"/>
        </w:rPr>
      </w:pPr>
      <w:r w:rsidRPr="00945655">
        <w:rPr>
          <w:lang w:val="es-419" w:eastAsia="es-CO"/>
        </w:rPr>
        <w:t>Propagación en gimnospermas y angiospermas</w:t>
      </w:r>
    </w:p>
    <w:tbl>
      <w:tblPr>
        <w:tblStyle w:val="SENA"/>
        <w:tblW w:w="7508" w:type="dxa"/>
        <w:tblInd w:w="988" w:type="dxa"/>
        <w:tblLayout w:type="fixed"/>
        <w:tblLook w:val="04A0" w:firstRow="1" w:lastRow="0" w:firstColumn="1" w:lastColumn="0" w:noHBand="0" w:noVBand="1"/>
        <w:tblCaption w:val="Propagación en gimnosperma y angiospermas"/>
        <w:tblDescription w:val="Información de cómo se raliza la propagación en gimnosperma y angiospermas"/>
      </w:tblPr>
      <w:tblGrid>
        <w:gridCol w:w="3397"/>
        <w:gridCol w:w="4111"/>
      </w:tblGrid>
      <w:tr w:rsidR="00B177A2" w14:paraId="7088BE41" w14:textId="77777777" w:rsidTr="00B177A2">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5ECEC75" w14:textId="075182FD" w:rsidR="00B177A2" w:rsidRDefault="00B177A2" w:rsidP="00B177A2">
            <w:pPr>
              <w:ind w:left="22" w:firstLine="0"/>
              <w:rPr>
                <w:lang w:val="es-419" w:eastAsia="es-CO"/>
              </w:rPr>
            </w:pPr>
            <w:r w:rsidRPr="00FA32BD">
              <w:t>Gimnospermas</w:t>
            </w:r>
          </w:p>
        </w:tc>
        <w:tc>
          <w:tcPr>
            <w:tcW w:w="4111" w:type="dxa"/>
          </w:tcPr>
          <w:p w14:paraId="7D383651" w14:textId="6C5AE4E4" w:rsidR="00B177A2" w:rsidRDefault="00B177A2" w:rsidP="00B177A2">
            <w:pPr>
              <w:ind w:left="22" w:firstLine="0"/>
              <w:rPr>
                <w:lang w:val="es-419" w:eastAsia="es-CO"/>
              </w:rPr>
            </w:pPr>
            <w:r w:rsidRPr="00FA32BD">
              <w:t>Angiospermas</w:t>
            </w:r>
          </w:p>
        </w:tc>
      </w:tr>
      <w:tr w:rsidR="00B177A2" w:rsidRPr="00B177A2" w14:paraId="4BF76646" w14:textId="77777777" w:rsidTr="00B177A2">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48F7B521" w14:textId="4121D73F" w:rsidR="00B177A2" w:rsidRPr="00724F5F" w:rsidRDefault="00B177A2" w:rsidP="00B177A2">
            <w:pPr>
              <w:pStyle w:val="TextoTablas"/>
              <w:ind w:left="22"/>
            </w:pPr>
            <w:r w:rsidRPr="00FA32BD">
              <w:t>Semillas desnudas</w:t>
            </w:r>
          </w:p>
        </w:tc>
        <w:tc>
          <w:tcPr>
            <w:tcW w:w="4111" w:type="dxa"/>
          </w:tcPr>
          <w:p w14:paraId="61EC9405" w14:textId="47D575E6" w:rsidR="00B177A2" w:rsidRPr="00893BFC" w:rsidRDefault="00B177A2" w:rsidP="00B177A2">
            <w:pPr>
              <w:pStyle w:val="TextoTablas"/>
              <w:ind w:left="22"/>
            </w:pPr>
            <w:r w:rsidRPr="00FA32BD">
              <w:t>Óvulo y semilla dentro de un ovario.</w:t>
            </w:r>
          </w:p>
        </w:tc>
      </w:tr>
      <w:tr w:rsidR="00B177A2" w:rsidRPr="00893BFC" w14:paraId="1FED5734" w14:textId="77777777" w:rsidTr="00B177A2">
        <w:trPr>
          <w:trHeight w:val="645"/>
        </w:trPr>
        <w:tc>
          <w:tcPr>
            <w:tcW w:w="3397" w:type="dxa"/>
          </w:tcPr>
          <w:p w14:paraId="6D1B58D4" w14:textId="4C1DE969" w:rsidR="00B177A2" w:rsidRPr="00724F5F" w:rsidRDefault="00B177A2" w:rsidP="00B177A2">
            <w:pPr>
              <w:pStyle w:val="TextoTablas"/>
              <w:ind w:left="22"/>
            </w:pPr>
            <w:r w:rsidRPr="00FA32BD">
              <w:t>Se producen estróbilos</w:t>
            </w:r>
          </w:p>
        </w:tc>
        <w:tc>
          <w:tcPr>
            <w:tcW w:w="4111" w:type="dxa"/>
          </w:tcPr>
          <w:p w14:paraId="4D2BAF35" w14:textId="6592006B" w:rsidR="00B177A2" w:rsidRPr="00893BFC" w:rsidRDefault="00B177A2" w:rsidP="00B177A2">
            <w:pPr>
              <w:pStyle w:val="TextoTablas"/>
              <w:ind w:left="22"/>
            </w:pPr>
            <w:r w:rsidRPr="00FA32BD">
              <w:t>Órganos reproductores ubicados en la flor.</w:t>
            </w:r>
          </w:p>
        </w:tc>
      </w:tr>
      <w:tr w:rsidR="00B177A2" w:rsidRPr="00893BFC" w14:paraId="65ADFF7D" w14:textId="77777777" w:rsidTr="00B177A2">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6F371C49" w14:textId="4C353F5A" w:rsidR="00B177A2" w:rsidRPr="00724F5F" w:rsidRDefault="00B177A2" w:rsidP="00B177A2">
            <w:pPr>
              <w:pStyle w:val="TextoTablas"/>
              <w:ind w:left="22"/>
            </w:pPr>
            <w:r w:rsidRPr="00FA32BD">
              <w:t>Formadas por embrión y tejido de reserva (gametofito femenino)</w:t>
            </w:r>
          </w:p>
        </w:tc>
        <w:tc>
          <w:tcPr>
            <w:tcW w:w="4111" w:type="dxa"/>
          </w:tcPr>
          <w:p w14:paraId="304517C7" w14:textId="0352083D" w:rsidR="00B177A2" w:rsidRPr="00893BFC" w:rsidRDefault="00B177A2" w:rsidP="00B177A2">
            <w:pPr>
              <w:pStyle w:val="TextoTablas"/>
              <w:ind w:left="22"/>
            </w:pPr>
            <w:r w:rsidRPr="00FA32BD">
              <w:t xml:space="preserve">Pueden ser hermafroditas o flor </w:t>
            </w:r>
            <w:proofErr w:type="spellStart"/>
            <w:r w:rsidRPr="00FA32BD">
              <w:t>estaminada</w:t>
            </w:r>
            <w:proofErr w:type="spellEnd"/>
            <w:r w:rsidRPr="00FA32BD">
              <w:t>.</w:t>
            </w:r>
          </w:p>
        </w:tc>
      </w:tr>
      <w:tr w:rsidR="00B177A2" w:rsidRPr="00893BFC" w14:paraId="70C3FA94" w14:textId="77777777" w:rsidTr="00B177A2">
        <w:trPr>
          <w:trHeight w:val="645"/>
        </w:trPr>
        <w:tc>
          <w:tcPr>
            <w:tcW w:w="3397" w:type="dxa"/>
          </w:tcPr>
          <w:p w14:paraId="5F2F4237" w14:textId="52576D03" w:rsidR="00B177A2" w:rsidRPr="00724F5F" w:rsidRDefault="00B177A2" w:rsidP="00B177A2">
            <w:pPr>
              <w:pStyle w:val="TextoTablas"/>
              <w:ind w:left="22"/>
            </w:pPr>
            <w:r w:rsidRPr="00FA32BD">
              <w:lastRenderedPageBreak/>
              <w:t>Polinización por viento</w:t>
            </w:r>
          </w:p>
        </w:tc>
        <w:tc>
          <w:tcPr>
            <w:tcW w:w="4111" w:type="dxa"/>
          </w:tcPr>
          <w:p w14:paraId="330C0FB9" w14:textId="6C6DB883" w:rsidR="00B177A2" w:rsidRPr="00893BFC" w:rsidRDefault="00B177A2" w:rsidP="00B177A2">
            <w:pPr>
              <w:pStyle w:val="TextoTablas"/>
              <w:ind w:left="22"/>
            </w:pPr>
            <w:r w:rsidRPr="00FA32BD">
              <w:t xml:space="preserve">Puede darse por </w:t>
            </w:r>
            <w:proofErr w:type="spellStart"/>
            <w:r w:rsidRPr="00FA32BD">
              <w:t>esporogénesis</w:t>
            </w:r>
            <w:proofErr w:type="spellEnd"/>
            <w:r w:rsidRPr="00FA32BD">
              <w:t xml:space="preserve"> masculina, </w:t>
            </w:r>
            <w:proofErr w:type="spellStart"/>
            <w:r w:rsidRPr="00FA32BD">
              <w:t>esporogénesis</w:t>
            </w:r>
            <w:proofErr w:type="spellEnd"/>
            <w:r w:rsidRPr="00FA32BD">
              <w:t xml:space="preserve"> femenina, polinización, fertilización, embriología y semilla.</w:t>
            </w:r>
          </w:p>
        </w:tc>
      </w:tr>
    </w:tbl>
    <w:p w14:paraId="05EE2810" w14:textId="77777777" w:rsidR="00945655" w:rsidRPr="00B177A2" w:rsidRDefault="00945655" w:rsidP="00945655">
      <w:pPr>
        <w:rPr>
          <w:sz w:val="20"/>
          <w:szCs w:val="20"/>
          <w:lang w:val="es-419" w:eastAsia="es-CO"/>
        </w:rPr>
      </w:pPr>
      <w:r w:rsidRPr="00B177A2">
        <w:rPr>
          <w:sz w:val="20"/>
          <w:szCs w:val="20"/>
          <w:lang w:val="es-419" w:eastAsia="es-CO"/>
        </w:rPr>
        <w:t>Nota. Adaptada del Manual de propagación de plantas superiores (2016).</w:t>
      </w:r>
    </w:p>
    <w:p w14:paraId="74E489E3" w14:textId="77777777" w:rsidR="00945655" w:rsidRPr="00945655" w:rsidRDefault="00945655" w:rsidP="00E8588D">
      <w:pPr>
        <w:pStyle w:val="Ttulo2"/>
      </w:pPr>
      <w:bookmarkStart w:id="19" w:name="_Toc169945588"/>
      <w:r w:rsidRPr="00945655">
        <w:t>5.2 Asexual</w:t>
      </w:r>
      <w:bookmarkEnd w:id="19"/>
    </w:p>
    <w:p w14:paraId="2C8FE07E" w14:textId="4C0D1A7D" w:rsidR="00945655" w:rsidRPr="00945655" w:rsidRDefault="00945655" w:rsidP="00B177A2">
      <w:pPr>
        <w:rPr>
          <w:szCs w:val="28"/>
          <w:lang w:val="es-419" w:eastAsia="es-CO"/>
        </w:rPr>
      </w:pPr>
      <w:r w:rsidRPr="00945655">
        <w:rPr>
          <w:szCs w:val="28"/>
          <w:lang w:val="es-419" w:eastAsia="es-CO"/>
        </w:rPr>
        <w:t>Casi siempre la nueva planta es genéticamente igual a su progenitor. Es la reproducción empleando partes de la planta original, hojas, ramas o tallos. Se detalla en la siguiente tabla.</w:t>
      </w:r>
    </w:p>
    <w:p w14:paraId="26A41D6A" w14:textId="5DB76126" w:rsidR="00945655" w:rsidRDefault="00945655" w:rsidP="00945655">
      <w:pPr>
        <w:pStyle w:val="Tabla"/>
        <w:rPr>
          <w:lang w:val="es-419" w:eastAsia="es-CO"/>
        </w:rPr>
      </w:pPr>
      <w:r w:rsidRPr="00945655">
        <w:rPr>
          <w:lang w:val="es-419" w:eastAsia="es-CO"/>
        </w:rPr>
        <w:t>Diferencias entre propagación sexual y asexual</w:t>
      </w:r>
    </w:p>
    <w:tbl>
      <w:tblPr>
        <w:tblStyle w:val="SENA"/>
        <w:tblW w:w="7508" w:type="dxa"/>
        <w:tblInd w:w="988" w:type="dxa"/>
        <w:tblLayout w:type="fixed"/>
        <w:tblLook w:val="04A0" w:firstRow="1" w:lastRow="0" w:firstColumn="1" w:lastColumn="0" w:noHBand="0" w:noVBand="1"/>
        <w:tblCaption w:val="Diferencias entre propagación sexual y asexual"/>
        <w:tblDescription w:val="Diferencias entre propagación sexual y asexual"/>
      </w:tblPr>
      <w:tblGrid>
        <w:gridCol w:w="3397"/>
        <w:gridCol w:w="4111"/>
      </w:tblGrid>
      <w:tr w:rsidR="00B177A2" w14:paraId="6393EF5C" w14:textId="77777777" w:rsidTr="00C671CF">
        <w:trPr>
          <w:cnfStyle w:val="100000000000" w:firstRow="1" w:lastRow="0" w:firstColumn="0" w:lastColumn="0" w:oddVBand="0" w:evenVBand="0" w:oddHBand="0" w:evenHBand="0" w:firstRowFirstColumn="0" w:firstRowLastColumn="0" w:lastRowFirstColumn="0" w:lastRowLastColumn="0"/>
          <w:cantSplit/>
          <w:tblHeader/>
        </w:trPr>
        <w:tc>
          <w:tcPr>
            <w:tcW w:w="3397" w:type="dxa"/>
          </w:tcPr>
          <w:p w14:paraId="5556ED18" w14:textId="261E3FAF" w:rsidR="00B177A2" w:rsidRDefault="00B177A2" w:rsidP="00B177A2">
            <w:pPr>
              <w:ind w:left="22" w:firstLine="0"/>
              <w:rPr>
                <w:lang w:val="es-419" w:eastAsia="es-CO"/>
              </w:rPr>
            </w:pPr>
            <w:r w:rsidRPr="00DD59AF">
              <w:t>Reproducción sexual</w:t>
            </w:r>
          </w:p>
        </w:tc>
        <w:tc>
          <w:tcPr>
            <w:tcW w:w="4111" w:type="dxa"/>
          </w:tcPr>
          <w:p w14:paraId="02D29467" w14:textId="0402049F" w:rsidR="00B177A2" w:rsidRDefault="00B177A2" w:rsidP="00B177A2">
            <w:pPr>
              <w:ind w:left="22" w:firstLine="0"/>
              <w:rPr>
                <w:lang w:val="es-419" w:eastAsia="es-CO"/>
              </w:rPr>
            </w:pPr>
            <w:r w:rsidRPr="00DD59AF">
              <w:t>Reproducción asexual</w:t>
            </w:r>
          </w:p>
        </w:tc>
      </w:tr>
      <w:tr w:rsidR="00B177A2" w:rsidRPr="00B177A2" w14:paraId="57548548"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3D528241" w14:textId="0141AC98" w:rsidR="00B177A2" w:rsidRPr="00724F5F" w:rsidRDefault="00B177A2" w:rsidP="00B177A2">
            <w:pPr>
              <w:pStyle w:val="TextoTablas"/>
              <w:ind w:left="22"/>
            </w:pPr>
            <w:r w:rsidRPr="00DD59AF">
              <w:t>Semillas propiamente dichas</w:t>
            </w:r>
          </w:p>
        </w:tc>
        <w:tc>
          <w:tcPr>
            <w:tcW w:w="4111" w:type="dxa"/>
          </w:tcPr>
          <w:p w14:paraId="215BBC53" w14:textId="0A30FFA1" w:rsidR="00B177A2" w:rsidRPr="00893BFC" w:rsidRDefault="00B177A2" w:rsidP="00B177A2">
            <w:pPr>
              <w:pStyle w:val="TextoTablas"/>
              <w:ind w:left="22"/>
            </w:pPr>
            <w:r w:rsidRPr="00DD59AF">
              <w:t>Material vegetativo</w:t>
            </w:r>
          </w:p>
        </w:tc>
      </w:tr>
      <w:tr w:rsidR="00B177A2" w:rsidRPr="00893BFC" w14:paraId="48E2BC58" w14:textId="77777777" w:rsidTr="00C671CF">
        <w:trPr>
          <w:trHeight w:val="645"/>
        </w:trPr>
        <w:tc>
          <w:tcPr>
            <w:tcW w:w="3397" w:type="dxa"/>
          </w:tcPr>
          <w:p w14:paraId="6089FFC9" w14:textId="5F26764D" w:rsidR="00B177A2" w:rsidRPr="00724F5F" w:rsidRDefault="00B177A2" w:rsidP="00B177A2">
            <w:pPr>
              <w:pStyle w:val="TextoTablas"/>
              <w:ind w:left="22"/>
            </w:pPr>
            <w:r w:rsidRPr="00DD59AF">
              <w:t>La semilla proviene del fruto (flor)</w:t>
            </w:r>
          </w:p>
        </w:tc>
        <w:tc>
          <w:tcPr>
            <w:tcW w:w="4111" w:type="dxa"/>
          </w:tcPr>
          <w:p w14:paraId="292699B0" w14:textId="3ABF040C" w:rsidR="00B177A2" w:rsidRPr="00893BFC" w:rsidRDefault="00B177A2" w:rsidP="00B177A2">
            <w:pPr>
              <w:pStyle w:val="TextoTablas"/>
              <w:ind w:left="22"/>
            </w:pPr>
            <w:r w:rsidRPr="00DD59AF">
              <w:t>Puede provenir de cualquier parte de la planta</w:t>
            </w:r>
          </w:p>
        </w:tc>
      </w:tr>
      <w:tr w:rsidR="00B177A2" w:rsidRPr="00893BFC" w14:paraId="0AD6AB9C"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3D6059C8" w14:textId="3DD9499F" w:rsidR="00B177A2" w:rsidRPr="00724F5F" w:rsidRDefault="00B177A2" w:rsidP="00B177A2">
            <w:pPr>
              <w:pStyle w:val="TextoTablas"/>
              <w:ind w:left="22"/>
            </w:pPr>
            <w:r w:rsidRPr="00DD59AF">
              <w:t>Intervienen gametos</w:t>
            </w:r>
          </w:p>
        </w:tc>
        <w:tc>
          <w:tcPr>
            <w:tcW w:w="4111" w:type="dxa"/>
          </w:tcPr>
          <w:p w14:paraId="34611105" w14:textId="5B9E245D" w:rsidR="00B177A2" w:rsidRPr="00893BFC" w:rsidRDefault="00B177A2" w:rsidP="00B177A2">
            <w:pPr>
              <w:pStyle w:val="TextoTablas"/>
              <w:ind w:left="22"/>
            </w:pPr>
            <w:r w:rsidRPr="00DD59AF">
              <w:t>No intervienen gametos</w:t>
            </w:r>
          </w:p>
        </w:tc>
      </w:tr>
      <w:tr w:rsidR="00B177A2" w:rsidRPr="00893BFC" w14:paraId="4D6D43AF" w14:textId="77777777" w:rsidTr="00C671CF">
        <w:trPr>
          <w:trHeight w:val="645"/>
        </w:trPr>
        <w:tc>
          <w:tcPr>
            <w:tcW w:w="3397" w:type="dxa"/>
          </w:tcPr>
          <w:p w14:paraId="68823B63" w14:textId="7D25CA3F" w:rsidR="00B177A2" w:rsidRPr="00724F5F" w:rsidRDefault="00B177A2" w:rsidP="00B177A2">
            <w:pPr>
              <w:pStyle w:val="TextoTablas"/>
              <w:ind w:left="22"/>
            </w:pPr>
            <w:r w:rsidRPr="00DD59AF">
              <w:t>Tienen características diferentes al progenitor</w:t>
            </w:r>
          </w:p>
        </w:tc>
        <w:tc>
          <w:tcPr>
            <w:tcW w:w="4111" w:type="dxa"/>
          </w:tcPr>
          <w:p w14:paraId="672D3C40" w14:textId="23C2A296" w:rsidR="00B177A2" w:rsidRPr="00893BFC" w:rsidRDefault="00B177A2" w:rsidP="00B177A2">
            <w:pPr>
              <w:pStyle w:val="TextoTablas"/>
              <w:ind w:left="22"/>
            </w:pPr>
            <w:r w:rsidRPr="00DD59AF">
              <w:t>Características iguales al progenitor</w:t>
            </w:r>
          </w:p>
        </w:tc>
      </w:tr>
      <w:tr w:rsidR="00B177A2" w:rsidRPr="00893BFC" w14:paraId="7269D0F4"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4139F6F8" w14:textId="7CE42676" w:rsidR="00B177A2" w:rsidRPr="00FA32BD" w:rsidRDefault="00B177A2" w:rsidP="00B177A2">
            <w:pPr>
              <w:pStyle w:val="TextoTablas"/>
              <w:ind w:left="22"/>
            </w:pPr>
            <w:r w:rsidRPr="00DD59AF">
              <w:t>Reproducción por gametos masculinos y femeninos</w:t>
            </w:r>
          </w:p>
        </w:tc>
        <w:tc>
          <w:tcPr>
            <w:tcW w:w="4111" w:type="dxa"/>
          </w:tcPr>
          <w:p w14:paraId="67C457D1" w14:textId="57A47221" w:rsidR="00B177A2" w:rsidRPr="00FA32BD" w:rsidRDefault="00B177A2" w:rsidP="00B177A2">
            <w:pPr>
              <w:pStyle w:val="TextoTablas"/>
              <w:ind w:left="22"/>
            </w:pPr>
            <w:r w:rsidRPr="00DD59AF">
              <w:t>La reproducción se da por un solo individuo de diferentes formas</w:t>
            </w:r>
          </w:p>
        </w:tc>
      </w:tr>
      <w:tr w:rsidR="00B177A2" w:rsidRPr="00893BFC" w14:paraId="516AD3F4" w14:textId="77777777" w:rsidTr="00C671CF">
        <w:trPr>
          <w:trHeight w:val="645"/>
        </w:trPr>
        <w:tc>
          <w:tcPr>
            <w:tcW w:w="3397" w:type="dxa"/>
          </w:tcPr>
          <w:p w14:paraId="79A398BE" w14:textId="5ABB402B" w:rsidR="00B177A2" w:rsidRPr="00FA32BD" w:rsidRDefault="00B177A2" w:rsidP="00B177A2">
            <w:pPr>
              <w:pStyle w:val="TextoTablas"/>
              <w:ind w:left="22"/>
            </w:pPr>
            <w:r w:rsidRPr="00DD59AF">
              <w:t>Dos progenitores de dos sexos</w:t>
            </w:r>
          </w:p>
        </w:tc>
        <w:tc>
          <w:tcPr>
            <w:tcW w:w="4111" w:type="dxa"/>
          </w:tcPr>
          <w:p w14:paraId="1427AED5" w14:textId="5C9985D7" w:rsidR="00B177A2" w:rsidRPr="00FA32BD" w:rsidRDefault="00B177A2" w:rsidP="00B177A2">
            <w:pPr>
              <w:pStyle w:val="TextoTablas"/>
              <w:ind w:left="22"/>
            </w:pPr>
            <w:r w:rsidRPr="00DD59AF">
              <w:t>Un progenitor</w:t>
            </w:r>
          </w:p>
        </w:tc>
      </w:tr>
      <w:tr w:rsidR="00B177A2" w:rsidRPr="00893BFC" w14:paraId="14A2B4F4" w14:textId="77777777" w:rsidTr="00C671CF">
        <w:trPr>
          <w:cnfStyle w:val="000000100000" w:firstRow="0" w:lastRow="0" w:firstColumn="0" w:lastColumn="0" w:oddVBand="0" w:evenVBand="0" w:oddHBand="1" w:evenHBand="0" w:firstRowFirstColumn="0" w:firstRowLastColumn="0" w:lastRowFirstColumn="0" w:lastRowLastColumn="0"/>
          <w:trHeight w:val="645"/>
        </w:trPr>
        <w:tc>
          <w:tcPr>
            <w:tcW w:w="3397" w:type="dxa"/>
          </w:tcPr>
          <w:p w14:paraId="707BB971" w14:textId="08B0693E" w:rsidR="00B177A2" w:rsidRPr="00FA32BD" w:rsidRDefault="00B177A2" w:rsidP="00B177A2">
            <w:pPr>
              <w:pStyle w:val="TextoTablas"/>
              <w:ind w:left="22"/>
            </w:pPr>
            <w:r w:rsidRPr="00DD59AF">
              <w:t>Implica unión de células</w:t>
            </w:r>
          </w:p>
        </w:tc>
        <w:tc>
          <w:tcPr>
            <w:tcW w:w="4111" w:type="dxa"/>
          </w:tcPr>
          <w:p w14:paraId="55861A10" w14:textId="72C224B8" w:rsidR="00B177A2" w:rsidRPr="00FA32BD" w:rsidRDefault="00B177A2" w:rsidP="00B177A2">
            <w:pPr>
              <w:pStyle w:val="TextoTablas"/>
              <w:ind w:left="22"/>
            </w:pPr>
            <w:r w:rsidRPr="00DD59AF">
              <w:t>No implica unión de células</w:t>
            </w:r>
          </w:p>
        </w:tc>
      </w:tr>
    </w:tbl>
    <w:p w14:paraId="483A389F" w14:textId="4CC443B1" w:rsidR="00E8588D" w:rsidRPr="000E40A4" w:rsidRDefault="00945655" w:rsidP="000E40A4">
      <w:pPr>
        <w:rPr>
          <w:sz w:val="20"/>
          <w:szCs w:val="20"/>
          <w:lang w:val="es-419" w:eastAsia="es-CO"/>
        </w:rPr>
      </w:pPr>
      <w:r w:rsidRPr="00B177A2">
        <w:rPr>
          <w:sz w:val="20"/>
          <w:szCs w:val="20"/>
          <w:lang w:val="es-419" w:eastAsia="es-CO"/>
        </w:rPr>
        <w:t>Nota. Tomado de SENA (2022).</w:t>
      </w:r>
    </w:p>
    <w:p w14:paraId="7C9B18A1" w14:textId="77777777" w:rsidR="00E8588D" w:rsidRPr="00E8588D" w:rsidRDefault="00E8588D" w:rsidP="00E8588D">
      <w:pPr>
        <w:pStyle w:val="Ttulo2"/>
      </w:pPr>
      <w:bookmarkStart w:id="20" w:name="_Toc169945589"/>
      <w:r w:rsidRPr="00E8588D">
        <w:lastRenderedPageBreak/>
        <w:t>5.3 Material vegetal de propagación</w:t>
      </w:r>
      <w:bookmarkEnd w:id="20"/>
    </w:p>
    <w:p w14:paraId="3C80337E" w14:textId="650CD5C4" w:rsidR="00E8588D" w:rsidRPr="00945655" w:rsidRDefault="00E8588D" w:rsidP="00E8588D">
      <w:pPr>
        <w:rPr>
          <w:szCs w:val="28"/>
          <w:lang w:val="es-419" w:eastAsia="es-CO"/>
        </w:rPr>
      </w:pPr>
      <w:r w:rsidRPr="00E8588D">
        <w:rPr>
          <w:szCs w:val="28"/>
          <w:lang w:val="es-419" w:eastAsia="es-CO"/>
        </w:rPr>
        <w:t>Dentro de los materiales de propagación vegetal se encuentran:</w:t>
      </w:r>
    </w:p>
    <w:p w14:paraId="41B3AD8C" w14:textId="3FB1500A" w:rsidR="00945655" w:rsidRDefault="00945655" w:rsidP="00E8588D">
      <w:pPr>
        <w:pStyle w:val="Figura"/>
        <w:rPr>
          <w:lang w:val="es-419"/>
        </w:rPr>
      </w:pPr>
      <w:r w:rsidRPr="00945655">
        <w:rPr>
          <w:lang w:val="es-419"/>
        </w:rPr>
        <w:t>Material vegetal de propagación</w:t>
      </w:r>
    </w:p>
    <w:p w14:paraId="2515AE73" w14:textId="4DB336AC" w:rsidR="00945655" w:rsidRPr="00E8588D" w:rsidRDefault="00E8588D" w:rsidP="002F5C99">
      <w:pPr>
        <w:ind w:firstLine="0"/>
        <w:rPr>
          <w:lang w:val="es-419" w:eastAsia="es-CO"/>
        </w:rPr>
      </w:pPr>
      <w:r>
        <w:rPr>
          <w:noProof/>
          <w:lang w:val="es-419" w:eastAsia="es-CO"/>
        </w:rPr>
        <w:drawing>
          <wp:inline distT="0" distB="0" distL="0" distR="0" wp14:anchorId="41E9CE3C" wp14:editId="09219005">
            <wp:extent cx="6115050" cy="1469103"/>
            <wp:effectExtent l="0" t="0" r="0" b="0"/>
            <wp:docPr id="1677851648" name="Imagen 17" descr="Materiales de propagación, semillas, tallos, hojas, yemas, raíces y ra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1648" name="Imagen 17" descr="Materiales de propagación, semillas, tallos, hojas, yemas, raíces y rama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43798" cy="1476010"/>
                    </a:xfrm>
                    <a:prstGeom prst="rect">
                      <a:avLst/>
                    </a:prstGeom>
                    <a:noFill/>
                  </pic:spPr>
                </pic:pic>
              </a:graphicData>
            </a:graphic>
          </wp:inline>
        </w:drawing>
      </w:r>
    </w:p>
    <w:p w14:paraId="4BD23C68" w14:textId="77777777" w:rsidR="00945655" w:rsidRPr="00E8588D" w:rsidRDefault="00945655" w:rsidP="00945655">
      <w:pPr>
        <w:rPr>
          <w:sz w:val="20"/>
          <w:szCs w:val="20"/>
          <w:lang w:val="es-419" w:eastAsia="es-CO"/>
        </w:rPr>
      </w:pPr>
      <w:r w:rsidRPr="00E8588D">
        <w:rPr>
          <w:sz w:val="20"/>
          <w:szCs w:val="20"/>
          <w:lang w:val="es-419" w:eastAsia="es-CO"/>
        </w:rPr>
        <w:t>Nota. Tomado de SENA (s.f.).</w:t>
      </w:r>
    </w:p>
    <w:p w14:paraId="2ED19A20" w14:textId="0B77B127" w:rsidR="00945655" w:rsidRPr="00945655" w:rsidRDefault="00945655" w:rsidP="00E8588D">
      <w:pPr>
        <w:rPr>
          <w:szCs w:val="28"/>
          <w:lang w:val="es-419" w:eastAsia="es-CO"/>
        </w:rPr>
      </w:pPr>
      <w:r w:rsidRPr="00945655">
        <w:rPr>
          <w:szCs w:val="28"/>
          <w:lang w:val="es-419" w:eastAsia="es-CO"/>
        </w:rPr>
        <w:t>En el proceso de reproducción de los vegetales existen dos tipos de reproducción vegetativa: reproducción sexual y reproducción asexual.</w:t>
      </w:r>
    </w:p>
    <w:p w14:paraId="74A5D4C8" w14:textId="2065C381" w:rsidR="00945655" w:rsidRPr="00945655" w:rsidRDefault="00945655" w:rsidP="000E40A4">
      <w:pPr>
        <w:rPr>
          <w:szCs w:val="28"/>
          <w:lang w:val="es-419" w:eastAsia="es-CO"/>
        </w:rPr>
      </w:pPr>
      <w:r w:rsidRPr="00945655">
        <w:rPr>
          <w:szCs w:val="28"/>
          <w:lang w:val="es-419" w:eastAsia="es-CO"/>
        </w:rPr>
        <w:t>Se expone este proceso a continuación.</w:t>
      </w:r>
    </w:p>
    <w:p w14:paraId="15A3D3BA" w14:textId="299E20B7" w:rsidR="00945655" w:rsidRPr="00E8588D" w:rsidRDefault="00E8588D" w:rsidP="00E8588D">
      <w:pPr>
        <w:rPr>
          <w:b/>
          <w:bCs/>
          <w:szCs w:val="28"/>
          <w:lang w:val="es-419" w:eastAsia="es-CO"/>
        </w:rPr>
      </w:pPr>
      <w:r w:rsidRPr="00E8588D">
        <w:rPr>
          <w:b/>
          <w:bCs/>
          <w:szCs w:val="28"/>
          <w:lang w:val="es-419" w:eastAsia="es-CO"/>
        </w:rPr>
        <w:t>Por medio de propagación asexual</w:t>
      </w:r>
    </w:p>
    <w:p w14:paraId="7420DBDF" w14:textId="345EDB76" w:rsidR="00945655" w:rsidRPr="00E8588D" w:rsidRDefault="00945655" w:rsidP="00E8588D">
      <w:pPr>
        <w:pStyle w:val="Prrafodelista"/>
        <w:numPr>
          <w:ilvl w:val="0"/>
          <w:numId w:val="79"/>
        </w:numPr>
        <w:rPr>
          <w:szCs w:val="28"/>
          <w:lang w:val="es-419" w:eastAsia="es-CO"/>
        </w:rPr>
      </w:pPr>
      <w:r w:rsidRPr="00E8588D">
        <w:rPr>
          <w:b/>
          <w:bCs/>
          <w:szCs w:val="28"/>
          <w:lang w:val="es-419" w:eastAsia="es-CO"/>
        </w:rPr>
        <w:t>Semillas:</w:t>
      </w:r>
      <w:r w:rsidRPr="00E8588D">
        <w:rPr>
          <w:szCs w:val="28"/>
          <w:lang w:val="es-419" w:eastAsia="es-CO"/>
        </w:rPr>
        <w:t xml:space="preserve"> consta de activación (hidratación), digestión y translocación (reserva de grasas, proteínas y carbohidratos), crecimiento de la plántula (división celular).</w:t>
      </w:r>
    </w:p>
    <w:p w14:paraId="1F68F3A1" w14:textId="12CBD19E" w:rsidR="00945655" w:rsidRPr="00E8588D" w:rsidRDefault="00945655" w:rsidP="00E8588D">
      <w:pPr>
        <w:pStyle w:val="Prrafodelista"/>
        <w:numPr>
          <w:ilvl w:val="0"/>
          <w:numId w:val="79"/>
        </w:numPr>
        <w:rPr>
          <w:szCs w:val="28"/>
          <w:lang w:val="es-419" w:eastAsia="es-CO"/>
        </w:rPr>
      </w:pPr>
      <w:r w:rsidRPr="00E8588D">
        <w:rPr>
          <w:b/>
          <w:bCs/>
          <w:szCs w:val="28"/>
          <w:lang w:val="es-419" w:eastAsia="es-CO"/>
        </w:rPr>
        <w:t>Por injerto:</w:t>
      </w:r>
      <w:r w:rsidRPr="00E8588D">
        <w:rPr>
          <w:szCs w:val="28"/>
          <w:lang w:val="es-419" w:eastAsia="es-CO"/>
        </w:rPr>
        <w:t xml:space="preserve"> unir entre sí dos porciones de tejido vegetal viviente, de tal manera que se unan y posteriormente crezcan y se desarrollen como una planta. Se componen del patrón y la púa.</w:t>
      </w:r>
      <w:r w:rsidR="00E8588D" w:rsidRPr="00E8588D">
        <w:rPr>
          <w:szCs w:val="28"/>
          <w:lang w:val="es-419" w:eastAsia="es-CO"/>
        </w:rPr>
        <w:t xml:space="preserve"> </w:t>
      </w:r>
      <w:r w:rsidRPr="00E8588D">
        <w:rPr>
          <w:szCs w:val="28"/>
          <w:lang w:val="es-419" w:eastAsia="es-CO"/>
        </w:rPr>
        <w:t>El patrón es la parte inferior del injerto de donde se forma el sistema radicular de la planta, puede proceder de la semilla, la estaca o el acodo.</w:t>
      </w:r>
      <w:r w:rsidR="00E8588D" w:rsidRPr="00E8588D">
        <w:rPr>
          <w:szCs w:val="28"/>
          <w:lang w:val="es-419" w:eastAsia="es-CO"/>
        </w:rPr>
        <w:t xml:space="preserve"> </w:t>
      </w:r>
      <w:r w:rsidRPr="00E8588D">
        <w:rPr>
          <w:szCs w:val="28"/>
          <w:lang w:val="es-419" w:eastAsia="es-CO"/>
        </w:rPr>
        <w:t>La púa o injerto es un pequeño trozo de rama separado de la planta madre que tiene yemas en reposo y forma la parte superior del injerto.</w:t>
      </w:r>
    </w:p>
    <w:p w14:paraId="60C9465E" w14:textId="094D6448" w:rsidR="00945655" w:rsidRPr="00E8588D" w:rsidRDefault="00945655" w:rsidP="00E8588D">
      <w:pPr>
        <w:pStyle w:val="Prrafodelista"/>
        <w:numPr>
          <w:ilvl w:val="0"/>
          <w:numId w:val="79"/>
        </w:numPr>
        <w:rPr>
          <w:szCs w:val="28"/>
          <w:lang w:val="es-419" w:eastAsia="es-CO"/>
        </w:rPr>
      </w:pPr>
      <w:r w:rsidRPr="00E8588D">
        <w:rPr>
          <w:b/>
          <w:bCs/>
          <w:szCs w:val="28"/>
          <w:lang w:val="es-419" w:eastAsia="es-CO"/>
        </w:rPr>
        <w:lastRenderedPageBreak/>
        <w:t>Por estaca:</w:t>
      </w:r>
      <w:r w:rsidRPr="00E8588D">
        <w:rPr>
          <w:szCs w:val="28"/>
          <w:lang w:val="es-419" w:eastAsia="es-CO"/>
        </w:rPr>
        <w:t xml:space="preserve"> se corta una porción de tallo, raíz u hoja, luego se coloca bajo condiciones ambientales específicas y se induce a la formación de raíces, tallos, para obtenerse una planta independiente e igual a la madre.</w:t>
      </w:r>
    </w:p>
    <w:p w14:paraId="0C042D7E" w14:textId="4ACC32A6" w:rsidR="00E8588D" w:rsidRPr="00E8588D" w:rsidRDefault="00945655" w:rsidP="00E8588D">
      <w:pPr>
        <w:pStyle w:val="Prrafodelista"/>
        <w:numPr>
          <w:ilvl w:val="0"/>
          <w:numId w:val="79"/>
        </w:numPr>
        <w:rPr>
          <w:szCs w:val="28"/>
          <w:lang w:val="es-419" w:eastAsia="es-CO"/>
        </w:rPr>
      </w:pPr>
      <w:r w:rsidRPr="00E8588D">
        <w:rPr>
          <w:b/>
          <w:bCs/>
          <w:szCs w:val="28"/>
          <w:lang w:val="es-419" w:eastAsia="es-CO"/>
        </w:rPr>
        <w:t>Por acuerdo:</w:t>
      </w:r>
      <w:r w:rsidRPr="00E8588D">
        <w:rPr>
          <w:szCs w:val="28"/>
          <w:lang w:val="es-419" w:eastAsia="es-CO"/>
        </w:rPr>
        <w:t xml:space="preserve"> se provoca la formación de raíces en una porción del tallo, que está todavía adherida a la planta madre, mientras dura el enraizamiento.</w:t>
      </w:r>
    </w:p>
    <w:p w14:paraId="44E93C0C" w14:textId="303568DA" w:rsidR="00945655" w:rsidRPr="00E8588D" w:rsidRDefault="00E8588D" w:rsidP="00E8588D">
      <w:pPr>
        <w:rPr>
          <w:b/>
          <w:bCs/>
          <w:szCs w:val="28"/>
          <w:lang w:val="es-419" w:eastAsia="es-CO"/>
        </w:rPr>
      </w:pPr>
      <w:r w:rsidRPr="00E8588D">
        <w:rPr>
          <w:b/>
          <w:bCs/>
          <w:szCs w:val="28"/>
          <w:lang w:val="es-419" w:eastAsia="es-CO"/>
        </w:rPr>
        <w:t>Por medio de propagación sexual</w:t>
      </w:r>
    </w:p>
    <w:p w14:paraId="2BE166ED" w14:textId="5E8706E7" w:rsidR="00945655" w:rsidRPr="00E8588D" w:rsidRDefault="00945655" w:rsidP="00E8588D">
      <w:pPr>
        <w:pStyle w:val="Prrafodelista"/>
        <w:numPr>
          <w:ilvl w:val="0"/>
          <w:numId w:val="80"/>
        </w:numPr>
        <w:rPr>
          <w:szCs w:val="28"/>
          <w:lang w:val="es-419" w:eastAsia="es-CO"/>
        </w:rPr>
      </w:pPr>
      <w:r w:rsidRPr="00E8588D">
        <w:rPr>
          <w:b/>
          <w:bCs/>
          <w:szCs w:val="28"/>
          <w:lang w:val="es-419" w:eastAsia="es-CO"/>
        </w:rPr>
        <w:t>Plantas anuales</w:t>
      </w:r>
      <w:r w:rsidR="00E8588D" w:rsidRPr="00E8588D">
        <w:rPr>
          <w:szCs w:val="28"/>
          <w:lang w:val="es-419" w:eastAsia="es-CO"/>
        </w:rPr>
        <w:t>:</w:t>
      </w:r>
      <w:r w:rsidRPr="00E8588D">
        <w:rPr>
          <w:szCs w:val="28"/>
          <w:lang w:val="es-419" w:eastAsia="es-CO"/>
        </w:rPr>
        <w:t xml:space="preserve"> son aquellas que completan su ciclo de vida semilla-planta-semilla.</w:t>
      </w:r>
    </w:p>
    <w:p w14:paraId="1D65040E" w14:textId="7DFF2443" w:rsidR="00945655" w:rsidRPr="00E8588D" w:rsidRDefault="00945655" w:rsidP="00E8588D">
      <w:pPr>
        <w:pStyle w:val="Prrafodelista"/>
        <w:numPr>
          <w:ilvl w:val="0"/>
          <w:numId w:val="80"/>
        </w:numPr>
        <w:rPr>
          <w:szCs w:val="28"/>
          <w:lang w:val="es-419" w:eastAsia="es-CO"/>
        </w:rPr>
      </w:pPr>
      <w:r w:rsidRPr="00E8588D">
        <w:rPr>
          <w:b/>
          <w:bCs/>
          <w:szCs w:val="28"/>
          <w:lang w:val="es-419" w:eastAsia="es-CO"/>
        </w:rPr>
        <w:t>Plantas bianuales</w:t>
      </w:r>
      <w:r w:rsidR="00E8588D" w:rsidRPr="00E8588D">
        <w:rPr>
          <w:b/>
          <w:bCs/>
          <w:szCs w:val="28"/>
          <w:lang w:val="es-419" w:eastAsia="es-CO"/>
        </w:rPr>
        <w:t>:</w:t>
      </w:r>
      <w:r w:rsidRPr="00E8588D">
        <w:rPr>
          <w:szCs w:val="28"/>
          <w:lang w:val="es-419" w:eastAsia="es-CO"/>
        </w:rPr>
        <w:t xml:space="preserve"> plantas que requieren de dos años para completar su ciclo de vida. Ellas crecen y almacenan los productos elaborados durante un periodo determinado y al año producen semillas.</w:t>
      </w:r>
    </w:p>
    <w:p w14:paraId="47595026" w14:textId="493CCC0A" w:rsidR="00945655" w:rsidRPr="00E8588D" w:rsidRDefault="00945655" w:rsidP="00E8588D">
      <w:pPr>
        <w:pStyle w:val="Prrafodelista"/>
        <w:numPr>
          <w:ilvl w:val="0"/>
          <w:numId w:val="80"/>
        </w:numPr>
        <w:rPr>
          <w:szCs w:val="28"/>
          <w:lang w:val="es-419" w:eastAsia="es-CO"/>
        </w:rPr>
      </w:pPr>
      <w:r w:rsidRPr="00E8588D">
        <w:rPr>
          <w:b/>
          <w:bCs/>
          <w:szCs w:val="28"/>
          <w:lang w:val="es-419" w:eastAsia="es-CO"/>
        </w:rPr>
        <w:t>Plantas perennes</w:t>
      </w:r>
      <w:r w:rsidR="00E8588D" w:rsidRPr="00E8588D">
        <w:rPr>
          <w:b/>
          <w:bCs/>
          <w:szCs w:val="28"/>
          <w:lang w:val="es-419" w:eastAsia="es-CO"/>
        </w:rPr>
        <w:t>:</w:t>
      </w:r>
      <w:r w:rsidRPr="00E8588D">
        <w:rPr>
          <w:szCs w:val="28"/>
          <w:lang w:val="es-419" w:eastAsia="es-CO"/>
        </w:rPr>
        <w:t xml:space="preserve"> plantas de vida larga, las cuales viven más de dos años</w:t>
      </w:r>
    </w:p>
    <w:p w14:paraId="48649696" w14:textId="77777777" w:rsidR="00945655" w:rsidRPr="00945655" w:rsidRDefault="00945655" w:rsidP="00945655">
      <w:pPr>
        <w:rPr>
          <w:szCs w:val="28"/>
          <w:lang w:val="es-419" w:eastAsia="es-CO"/>
        </w:rPr>
      </w:pPr>
    </w:p>
    <w:p w14:paraId="08F9D332" w14:textId="16BFD982" w:rsidR="00945655" w:rsidRPr="00945655" w:rsidRDefault="00945655" w:rsidP="00E8588D">
      <w:pPr>
        <w:pStyle w:val="Ttulo2"/>
      </w:pPr>
      <w:bookmarkStart w:id="21" w:name="_Toc169945590"/>
      <w:r w:rsidRPr="00945655">
        <w:t>5.4 Instalaciones, diseños, equipos y bioseguridad</w:t>
      </w:r>
      <w:bookmarkEnd w:id="21"/>
    </w:p>
    <w:p w14:paraId="7327D1E5" w14:textId="77777777" w:rsidR="00945655" w:rsidRPr="00E8588D" w:rsidRDefault="00945655" w:rsidP="00945655">
      <w:pPr>
        <w:rPr>
          <w:b/>
          <w:bCs/>
          <w:szCs w:val="28"/>
          <w:lang w:val="es-419" w:eastAsia="es-CO"/>
        </w:rPr>
      </w:pPr>
      <w:r w:rsidRPr="00E8588D">
        <w:rPr>
          <w:b/>
          <w:bCs/>
          <w:szCs w:val="28"/>
          <w:lang w:val="es-419" w:eastAsia="es-CO"/>
        </w:rPr>
        <w:t>Viveros y semilleros</w:t>
      </w:r>
    </w:p>
    <w:p w14:paraId="4D8C648E" w14:textId="13D15440" w:rsidR="00945655" w:rsidRDefault="00945655" w:rsidP="00E8588D">
      <w:pPr>
        <w:rPr>
          <w:szCs w:val="28"/>
          <w:lang w:val="es-419" w:eastAsia="es-CO"/>
        </w:rPr>
      </w:pPr>
      <w:r w:rsidRPr="00945655">
        <w:rPr>
          <w:szCs w:val="28"/>
          <w:lang w:val="es-419" w:eastAsia="es-CO"/>
        </w:rPr>
        <w:t>Los diseños dependen del tipo de lugar y de sus condiciones climáticas, por lo cual se debe pensar en la funcionalidad, la resistencia y la luminosidad, estos pueden ser semicirculares, elípticas, de una o dos aguas; puede o no tener diseño y equipos especiales, y estar construidos en bambú, hierro galvanizado, madera y aluminio; el techo puede ser en plástico o vidrio, depende de las condiciones del lugar y del presupuesto.</w:t>
      </w:r>
    </w:p>
    <w:p w14:paraId="49252C19" w14:textId="77777777" w:rsidR="000E40A4" w:rsidRPr="00945655" w:rsidRDefault="000E40A4" w:rsidP="00E8588D">
      <w:pPr>
        <w:rPr>
          <w:szCs w:val="28"/>
          <w:lang w:val="es-419" w:eastAsia="es-CO"/>
        </w:rPr>
      </w:pPr>
    </w:p>
    <w:p w14:paraId="1DFA7162" w14:textId="77777777" w:rsidR="00945655" w:rsidRPr="00E8588D" w:rsidRDefault="00945655" w:rsidP="00945655">
      <w:pPr>
        <w:rPr>
          <w:b/>
          <w:bCs/>
          <w:szCs w:val="28"/>
          <w:lang w:val="es-419" w:eastAsia="es-CO"/>
        </w:rPr>
      </w:pPr>
      <w:r w:rsidRPr="00E8588D">
        <w:rPr>
          <w:b/>
          <w:bCs/>
          <w:szCs w:val="28"/>
          <w:lang w:val="es-419" w:eastAsia="es-CO"/>
        </w:rPr>
        <w:lastRenderedPageBreak/>
        <w:t>Almácigos</w:t>
      </w:r>
    </w:p>
    <w:p w14:paraId="4A8CC3C8" w14:textId="6099D29F" w:rsidR="00945655" w:rsidRPr="00945655" w:rsidRDefault="00945655" w:rsidP="00E8588D">
      <w:pPr>
        <w:rPr>
          <w:szCs w:val="28"/>
          <w:lang w:val="es-419" w:eastAsia="es-CO"/>
        </w:rPr>
      </w:pPr>
      <w:r w:rsidRPr="00945655">
        <w:rPr>
          <w:szCs w:val="28"/>
          <w:lang w:val="es-419" w:eastAsia="es-CO"/>
        </w:rPr>
        <w:t>Método para sembrar semillas en recipientes de menor tamaño y manejable, hasta que la plántula tenga un tamaño adecuado para trasplantar a la huerta, es decir, cuando tiene 3 o 4 hojas verdaderas. Permite adelantar cosechas, facilita labores de riego y protección.</w:t>
      </w:r>
    </w:p>
    <w:p w14:paraId="153F99C3" w14:textId="77777777" w:rsidR="00945655" w:rsidRPr="00E8588D" w:rsidRDefault="00945655" w:rsidP="00945655">
      <w:pPr>
        <w:rPr>
          <w:b/>
          <w:bCs/>
          <w:szCs w:val="28"/>
          <w:lang w:val="es-419" w:eastAsia="es-CO"/>
        </w:rPr>
      </w:pPr>
      <w:r w:rsidRPr="00E8588D">
        <w:rPr>
          <w:b/>
          <w:bCs/>
          <w:szCs w:val="28"/>
          <w:lang w:val="es-419" w:eastAsia="es-CO"/>
        </w:rPr>
        <w:t>Laboratorios</w:t>
      </w:r>
    </w:p>
    <w:p w14:paraId="7FF1878C" w14:textId="08320085" w:rsidR="00945655" w:rsidRPr="00945655" w:rsidRDefault="00945655" w:rsidP="00E8588D">
      <w:pPr>
        <w:rPr>
          <w:szCs w:val="28"/>
          <w:lang w:val="es-419" w:eastAsia="es-CO"/>
        </w:rPr>
      </w:pPr>
      <w:r w:rsidRPr="00945655">
        <w:rPr>
          <w:szCs w:val="28"/>
          <w:lang w:val="es-419" w:eastAsia="es-CO"/>
        </w:rPr>
        <w:t>implementación de herramientas tecnológicas para los procesos de propagación in situ (clonación) bajo condiciones estériles, libres de virus y bacterias, permite generar genotipos deseados y obtención de altos volúmenes de plantas.</w:t>
      </w:r>
    </w:p>
    <w:p w14:paraId="3F58432C" w14:textId="6FE9F87F" w:rsidR="00945655" w:rsidRPr="0027697E" w:rsidRDefault="00945655" w:rsidP="00945655">
      <w:pPr>
        <w:rPr>
          <w:szCs w:val="28"/>
          <w:lang w:val="es-419" w:eastAsia="es-CO"/>
        </w:rPr>
      </w:pPr>
      <w:r w:rsidRPr="00945655">
        <w:rPr>
          <w:szCs w:val="28"/>
          <w:lang w:val="es-419" w:eastAsia="es-CO"/>
        </w:rPr>
        <w:t>A la hora de realizar el proceso de propagación vegetal es importante tener en cuenta el tipo y los métodos de propagación, los medios de germinación (sustratos), la desinfección de los medios, las condiciones ambientales, el tipo de cultivo, el proceso de fertilización, el riego y la rastreabilidad del proceso, los materiales de propagación, los fertilizantes, la gestión de residuos, la salud y seguridad en el trabajo, es decir, tener en cuenta las normas vigentes que garanticen el éxito del proceso de propagación.</w:t>
      </w:r>
    </w:p>
    <w:p w14:paraId="5E2391C3" w14:textId="537AEB9E" w:rsidR="00A8703B" w:rsidRPr="0027697E" w:rsidRDefault="00A8703B" w:rsidP="00A8703B">
      <w:pPr>
        <w:rPr>
          <w:szCs w:val="28"/>
          <w:lang w:val="es-419" w:eastAsia="es-CO"/>
        </w:rPr>
      </w:pPr>
    </w:p>
    <w:p w14:paraId="427B7F23" w14:textId="3CD5D2D6" w:rsidR="00EE4C61" w:rsidRPr="00EE4C61" w:rsidRDefault="00EE4C61" w:rsidP="00893BFC">
      <w:pPr>
        <w:pStyle w:val="Titulosgenerales"/>
        <w:numPr>
          <w:ilvl w:val="0"/>
          <w:numId w:val="0"/>
        </w:numPr>
      </w:pPr>
      <w:bookmarkStart w:id="22" w:name="_heading=h.17dp8vu" w:colFirst="0" w:colLast="0"/>
      <w:bookmarkStart w:id="23" w:name="_Toc169945591"/>
      <w:bookmarkEnd w:id="22"/>
      <w:r w:rsidRPr="00EE4C61">
        <w:lastRenderedPageBreak/>
        <w:t>Síntesis</w:t>
      </w:r>
      <w:bookmarkEnd w:id="23"/>
      <w:r w:rsidRPr="00EE4C61">
        <w:t xml:space="preserve"> </w:t>
      </w:r>
    </w:p>
    <w:p w14:paraId="1505BFCB" w14:textId="1F199C8D" w:rsidR="002F5C99" w:rsidRPr="002F5C99" w:rsidRDefault="002F5C99" w:rsidP="002F5C99">
      <w:pPr>
        <w:rPr>
          <w:szCs w:val="28"/>
          <w:lang w:val="es-419" w:eastAsia="es-CO"/>
        </w:rPr>
      </w:pPr>
      <w:r w:rsidRPr="002F5C99">
        <w:rPr>
          <w:szCs w:val="28"/>
          <w:lang w:val="es-419" w:eastAsia="es-CO"/>
        </w:rPr>
        <w:t>Es importante tener cuenta que existen diversas formas de propagación vegetal de las plantas, por lo cual es necesario conocer la especie y las condiciones propias que permitan que se desarrolle el proceso a cabalidad y de manera exitosa, identificando las variables técnicas, ambientales, sociales y económicas que involucre, con miras a obtener los resultados esperados.</w:t>
      </w:r>
    </w:p>
    <w:p w14:paraId="22AB81B0" w14:textId="34978412" w:rsidR="002F5C99" w:rsidRPr="002F5C99" w:rsidRDefault="002F5C99" w:rsidP="002F5C99">
      <w:pPr>
        <w:rPr>
          <w:szCs w:val="28"/>
          <w:lang w:val="es-419" w:eastAsia="es-CO"/>
        </w:rPr>
      </w:pPr>
      <w:r w:rsidRPr="002F5C99">
        <w:rPr>
          <w:szCs w:val="28"/>
          <w:lang w:val="es-419" w:eastAsia="es-CO"/>
        </w:rPr>
        <w:t>Es indispensable conocer la sistemática, la morfología y la fisiología de la planta, de tal modo que permita identificar las condiciones óptimas para desarrollar el proceso de propagación del material vegetal, teniendo en cuenta los tipos, las características, las instalaciones, las técnicas, los métodos, los cuidados, entre otros, ampliando de esta manera los conocimientos en el área y mejorando las capacidades para planear el sistema agroecológico.</w:t>
      </w:r>
    </w:p>
    <w:p w14:paraId="66F24170" w14:textId="77777777" w:rsidR="002F5C99" w:rsidRDefault="002F5C99" w:rsidP="002F5C99">
      <w:pPr>
        <w:rPr>
          <w:szCs w:val="28"/>
          <w:lang w:val="es-419" w:eastAsia="es-CO"/>
        </w:rPr>
      </w:pPr>
      <w:r w:rsidRPr="002F5C99">
        <w:rPr>
          <w:szCs w:val="28"/>
          <w:lang w:val="es-419" w:eastAsia="es-CO"/>
        </w:rPr>
        <w:t>Dentro de la planificación del proceso de propagación vegetal se debe tener en cuenta la normatividad vigente que garantice el cumplimiento responsable de las obligaciones técnicas, ambientales y sociales.</w:t>
      </w:r>
    </w:p>
    <w:p w14:paraId="3E99BCAE" w14:textId="76C55182" w:rsidR="001E6B4D" w:rsidRDefault="002F5C99" w:rsidP="002F5C99">
      <w:pPr>
        <w:rPr>
          <w:noProof/>
          <w:lang w:val="es-419" w:eastAsia="es-CO"/>
        </w:rPr>
      </w:pPr>
      <w:r w:rsidRPr="002F5C99">
        <w:rPr>
          <w:szCs w:val="28"/>
          <w:lang w:val="es-419" w:eastAsia="es-CO"/>
        </w:rPr>
        <w:t>Así pues, un resumen de lo visto en el presente componente podrá ser visualizado en el siguiente mapa conceptual:</w:t>
      </w:r>
    </w:p>
    <w:p w14:paraId="21565EC8" w14:textId="020C7E96" w:rsidR="002F5C99" w:rsidRDefault="002F5C99" w:rsidP="002F5C99">
      <w:pPr>
        <w:ind w:left="-284"/>
        <w:jc w:val="center"/>
        <w:rPr>
          <w:lang w:val="es-419" w:eastAsia="es-CO"/>
        </w:rPr>
      </w:pPr>
      <w:r>
        <w:rPr>
          <w:noProof/>
        </w:rPr>
        <w:lastRenderedPageBreak/>
        <mc:AlternateContent>
          <mc:Choice Requires="wps">
            <w:drawing>
              <wp:inline distT="0" distB="0" distL="0" distR="0" wp14:anchorId="0BA4D309" wp14:editId="78CC3C2B">
                <wp:extent cx="304800" cy="304800"/>
                <wp:effectExtent l="0" t="0" r="0" b="0"/>
                <wp:docPr id="1312719940" name="Rectángulo 1" descr="a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B78552" id="Rectángulo 1" o:spid="_x0000_s1026" alt="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s-419" w:eastAsia="es-CO"/>
        </w:rPr>
        <w:drawing>
          <wp:inline distT="0" distB="0" distL="0" distR="0" wp14:anchorId="6C929CDC" wp14:editId="3868C684">
            <wp:extent cx="6696075" cy="5791200"/>
            <wp:effectExtent l="0" t="0" r="9525" b="0"/>
            <wp:docPr id="1773908075" name="Imagen 2" descr="La gráfica muestra la síntesis del componente formativo botánica, teniendo en cuenta, el sistema vegetal, morfología vegetal y fisiología vege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08075" name="Imagen 2" descr="La gráfica muestra la síntesis del componente formativo botánica, teniendo en cuenta, el sistema vegetal, morfología vegetal y fisiología veget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96075" cy="5791200"/>
                    </a:xfrm>
                    <a:prstGeom prst="rect">
                      <a:avLst/>
                    </a:prstGeom>
                    <a:noFill/>
                  </pic:spPr>
                </pic:pic>
              </a:graphicData>
            </a:graphic>
          </wp:inline>
        </w:drawing>
      </w:r>
    </w:p>
    <w:p w14:paraId="2C79890E" w14:textId="704CF294" w:rsidR="002F5C99" w:rsidRPr="002F5C99" w:rsidRDefault="00BD3BB4" w:rsidP="002F5C99">
      <w:pPr>
        <w:pStyle w:val="Titulosgenerales"/>
        <w:numPr>
          <w:ilvl w:val="0"/>
          <w:numId w:val="0"/>
        </w:numPr>
      </w:pPr>
      <w:bookmarkStart w:id="24" w:name="_Toc169945592"/>
      <w:r>
        <w:lastRenderedPageBreak/>
        <w:t>Glosario</w:t>
      </w:r>
      <w:bookmarkEnd w:id="24"/>
    </w:p>
    <w:p w14:paraId="61A41D84" w14:textId="3562BD61" w:rsidR="002F5C99" w:rsidRPr="002F5C99" w:rsidRDefault="002F5C99" w:rsidP="002F5C99">
      <w:r w:rsidRPr="002F5C99">
        <w:rPr>
          <w:b/>
          <w:bCs/>
        </w:rPr>
        <w:t xml:space="preserve">Botánica: </w:t>
      </w:r>
      <w:r w:rsidRPr="002F5C99">
        <w:t>parte de la biología que se encarga de estudiar de manera general las plantas.</w:t>
      </w:r>
    </w:p>
    <w:p w14:paraId="44D3580C" w14:textId="2808130C" w:rsidR="002F5C99" w:rsidRPr="002F5C99" w:rsidRDefault="002F5C99" w:rsidP="002F5C99">
      <w:pPr>
        <w:rPr>
          <w:b/>
          <w:bCs/>
        </w:rPr>
      </w:pPr>
      <w:r w:rsidRPr="002F5C99">
        <w:rPr>
          <w:b/>
          <w:bCs/>
        </w:rPr>
        <w:t xml:space="preserve">Fisiología vegetal: </w:t>
      </w:r>
      <w:r w:rsidRPr="002F5C99">
        <w:t>estudia la anatomía de las plantas.</w:t>
      </w:r>
    </w:p>
    <w:p w14:paraId="16424981" w14:textId="2B914469" w:rsidR="002F5C99" w:rsidRPr="002F5C99" w:rsidRDefault="002F5C99" w:rsidP="002F5C99">
      <w:r w:rsidRPr="002F5C99">
        <w:rPr>
          <w:b/>
          <w:bCs/>
        </w:rPr>
        <w:t xml:space="preserve">Fotosíntesis: </w:t>
      </w:r>
      <w:r w:rsidRPr="002F5C99">
        <w:t>proceso mediante el cual los organismos autótrofos fabrican su propio alimento.</w:t>
      </w:r>
    </w:p>
    <w:p w14:paraId="0935B8FE" w14:textId="60B07457" w:rsidR="002F5C99" w:rsidRPr="002F5C99" w:rsidRDefault="002F5C99" w:rsidP="002F5C99">
      <w:r w:rsidRPr="002F5C99">
        <w:rPr>
          <w:b/>
          <w:bCs/>
        </w:rPr>
        <w:t xml:space="preserve">Morfología vegetal: </w:t>
      </w:r>
      <w:r w:rsidRPr="002F5C99">
        <w:t>estudio de la estructura y forma de las plantas.</w:t>
      </w:r>
    </w:p>
    <w:p w14:paraId="2025C0B5" w14:textId="0B5A4491" w:rsidR="002F5C99" w:rsidRPr="002F5C99" w:rsidRDefault="002F5C99" w:rsidP="002F5C99">
      <w:r w:rsidRPr="002F5C99">
        <w:rPr>
          <w:b/>
          <w:bCs/>
        </w:rPr>
        <w:t xml:space="preserve">Propagación vegetal: </w:t>
      </w:r>
      <w:r w:rsidRPr="002F5C99">
        <w:t>multiplicación de las plantas.</w:t>
      </w:r>
    </w:p>
    <w:p w14:paraId="40E691B7" w14:textId="2105290C" w:rsidR="002F5C99" w:rsidRPr="002F5C99" w:rsidRDefault="002F5C99" w:rsidP="002F5C99">
      <w:pPr>
        <w:rPr>
          <w:b/>
          <w:bCs/>
        </w:rPr>
      </w:pPr>
      <w:r w:rsidRPr="002F5C99">
        <w:rPr>
          <w:b/>
          <w:bCs/>
        </w:rPr>
        <w:t xml:space="preserve">Semilla: </w:t>
      </w:r>
      <w:r w:rsidRPr="002F5C99">
        <w:t>conforma el fruto y da origen a la planta</w:t>
      </w:r>
      <w:r w:rsidRPr="002F5C99">
        <w:rPr>
          <w:b/>
          <w:bCs/>
        </w:rPr>
        <w:t>.</w:t>
      </w:r>
    </w:p>
    <w:p w14:paraId="3607C66A" w14:textId="6870E980" w:rsidR="001E6B4D" w:rsidRPr="002F5C99" w:rsidRDefault="002F5C99" w:rsidP="002F5C99">
      <w:r w:rsidRPr="002F5C99">
        <w:rPr>
          <w:b/>
          <w:bCs/>
        </w:rPr>
        <w:t xml:space="preserve">Sistemática vegetal: </w:t>
      </w:r>
      <w:r w:rsidRPr="002F5C99">
        <w:t>ciencia encargada de identificar, nombrar y clasificar las plantas.</w:t>
      </w:r>
    </w:p>
    <w:p w14:paraId="1D10F012" w14:textId="4FC9EAB5" w:rsidR="00CE2C4A" w:rsidRPr="00CE2C4A" w:rsidRDefault="00EE4C61" w:rsidP="00893BFC">
      <w:pPr>
        <w:pStyle w:val="Titulosgenerales"/>
        <w:numPr>
          <w:ilvl w:val="0"/>
          <w:numId w:val="0"/>
        </w:numPr>
      </w:pPr>
      <w:bookmarkStart w:id="25" w:name="_Toc169945593"/>
      <w:r w:rsidRPr="00723503">
        <w:lastRenderedPageBreak/>
        <w:t>Material complementario</w:t>
      </w:r>
      <w:bookmarkEnd w:id="25"/>
    </w:p>
    <w:tbl>
      <w:tblPr>
        <w:tblStyle w:val="SENA"/>
        <w:tblW w:w="9962" w:type="dxa"/>
        <w:tblLayout w:type="fixed"/>
        <w:tblLook w:val="04A0" w:firstRow="1" w:lastRow="0" w:firstColumn="1" w:lastColumn="0" w:noHBand="0" w:noVBand="1"/>
      </w:tblPr>
      <w:tblGrid>
        <w:gridCol w:w="1696"/>
        <w:gridCol w:w="3119"/>
        <w:gridCol w:w="2268"/>
        <w:gridCol w:w="2879"/>
      </w:tblGrid>
      <w:tr w:rsidR="00F36C9D" w14:paraId="5ACFD6FC" w14:textId="77777777" w:rsidTr="002F5C99">
        <w:trPr>
          <w:cnfStyle w:val="100000000000" w:firstRow="1" w:lastRow="0" w:firstColumn="0" w:lastColumn="0" w:oddVBand="0" w:evenVBand="0" w:oddHBand="0" w:evenHBand="0" w:firstRowFirstColumn="0" w:firstRowLastColumn="0" w:lastRowFirstColumn="0" w:lastRowLastColumn="0"/>
        </w:trPr>
        <w:tc>
          <w:tcPr>
            <w:tcW w:w="1696" w:type="dxa"/>
          </w:tcPr>
          <w:p w14:paraId="2E11C96E" w14:textId="23095499" w:rsidR="00F36C9D" w:rsidRDefault="00F36C9D" w:rsidP="00723503">
            <w:pPr>
              <w:ind w:firstLine="0"/>
              <w:rPr>
                <w:lang w:val="es-419" w:eastAsia="es-CO"/>
              </w:rPr>
            </w:pPr>
            <w:r>
              <w:rPr>
                <w:lang w:val="es-419" w:eastAsia="es-CO"/>
              </w:rPr>
              <w:t>Tema</w:t>
            </w:r>
          </w:p>
        </w:tc>
        <w:tc>
          <w:tcPr>
            <w:tcW w:w="3119" w:type="dxa"/>
          </w:tcPr>
          <w:p w14:paraId="7B695FBE" w14:textId="24DBD009" w:rsidR="00F36C9D" w:rsidRDefault="00F36C9D" w:rsidP="00723503">
            <w:pPr>
              <w:ind w:firstLine="0"/>
              <w:rPr>
                <w:lang w:val="es-419" w:eastAsia="es-CO"/>
              </w:rPr>
            </w:pPr>
            <w:r>
              <w:rPr>
                <w:lang w:val="es-419" w:eastAsia="es-CO"/>
              </w:rPr>
              <w:t>Referencia</w:t>
            </w:r>
          </w:p>
        </w:tc>
        <w:tc>
          <w:tcPr>
            <w:tcW w:w="2268" w:type="dxa"/>
          </w:tcPr>
          <w:p w14:paraId="148AF39D" w14:textId="3222D224" w:rsidR="00F36C9D" w:rsidRDefault="00F36C9D" w:rsidP="00723503">
            <w:pPr>
              <w:ind w:firstLine="0"/>
              <w:rPr>
                <w:lang w:val="es-419" w:eastAsia="es-CO"/>
              </w:rPr>
            </w:pPr>
            <w:r>
              <w:rPr>
                <w:lang w:val="es-419" w:eastAsia="es-CO"/>
              </w:rPr>
              <w:t>Tipo de material</w:t>
            </w:r>
          </w:p>
        </w:tc>
        <w:tc>
          <w:tcPr>
            <w:tcW w:w="2879" w:type="dxa"/>
          </w:tcPr>
          <w:p w14:paraId="31B07D9E" w14:textId="058886D8" w:rsidR="00F36C9D" w:rsidRDefault="00F36C9D" w:rsidP="00723503">
            <w:pPr>
              <w:ind w:firstLine="0"/>
              <w:rPr>
                <w:lang w:val="es-419" w:eastAsia="es-CO"/>
              </w:rPr>
            </w:pPr>
            <w:r>
              <w:rPr>
                <w:lang w:val="es-419" w:eastAsia="es-CO"/>
              </w:rPr>
              <w:t>Enlace del recurso</w:t>
            </w:r>
          </w:p>
        </w:tc>
      </w:tr>
      <w:tr w:rsidR="002F5C99" w14:paraId="1CAB4FF1" w14:textId="77777777" w:rsidTr="002F5C99">
        <w:trPr>
          <w:cnfStyle w:val="000000100000" w:firstRow="0" w:lastRow="0" w:firstColumn="0" w:lastColumn="0" w:oddVBand="0" w:evenVBand="0" w:oddHBand="1" w:evenHBand="0" w:firstRowFirstColumn="0" w:firstRowLastColumn="0" w:lastRowFirstColumn="0" w:lastRowLastColumn="0"/>
        </w:trPr>
        <w:tc>
          <w:tcPr>
            <w:tcW w:w="1696" w:type="dxa"/>
          </w:tcPr>
          <w:p w14:paraId="50F9840A" w14:textId="74704CB1" w:rsidR="002F5C99" w:rsidRDefault="002F5C99" w:rsidP="002F5C99">
            <w:pPr>
              <w:pStyle w:val="TextoTablas"/>
            </w:pPr>
            <w:r w:rsidRPr="003E4228">
              <w:t>Fisiología vegetal</w:t>
            </w:r>
          </w:p>
        </w:tc>
        <w:tc>
          <w:tcPr>
            <w:tcW w:w="3119" w:type="dxa"/>
          </w:tcPr>
          <w:p w14:paraId="0F4B6288" w14:textId="5A68F17E" w:rsidR="002F5C99" w:rsidRDefault="002F5C99" w:rsidP="002F5C99">
            <w:pPr>
              <w:pStyle w:val="TextoTablas"/>
            </w:pPr>
            <w:r w:rsidRPr="003E4228">
              <w:t>Universidad Nacional de la Amazonia. (2016). Texto básico para profesionales en ingeniería forestal en el área de fisiología vegetal. UNAP.</w:t>
            </w:r>
          </w:p>
        </w:tc>
        <w:tc>
          <w:tcPr>
            <w:tcW w:w="2268" w:type="dxa"/>
          </w:tcPr>
          <w:p w14:paraId="5A0FA849" w14:textId="7534AD5D" w:rsidR="002F5C99" w:rsidRDefault="002F5C99" w:rsidP="002F5C99">
            <w:pPr>
              <w:pStyle w:val="TextoTablas"/>
            </w:pPr>
            <w:r w:rsidRPr="003E4228">
              <w:t>Libro</w:t>
            </w:r>
          </w:p>
        </w:tc>
        <w:tc>
          <w:tcPr>
            <w:tcW w:w="2879" w:type="dxa"/>
          </w:tcPr>
          <w:p w14:paraId="25B7F128" w14:textId="2C3E81BA" w:rsidR="002F5C99" w:rsidRDefault="002F5C99" w:rsidP="002F5C99">
            <w:pPr>
              <w:pStyle w:val="TextoTablas"/>
            </w:pPr>
            <w:hyperlink r:id="rId56" w:history="1">
              <w:r w:rsidRPr="00A249A9">
                <w:rPr>
                  <w:rStyle w:val="Hipervnculo"/>
                </w:rPr>
                <w:t>https://www.uv.mx/personal/tcarmona/files/2019/02/Alegria-2016.pdf</w:t>
              </w:r>
            </w:hyperlink>
            <w:r>
              <w:t xml:space="preserve"> </w:t>
            </w:r>
          </w:p>
        </w:tc>
      </w:tr>
      <w:tr w:rsidR="002F5C99" w14:paraId="3B925430" w14:textId="77777777" w:rsidTr="002F5C99">
        <w:tc>
          <w:tcPr>
            <w:tcW w:w="1696" w:type="dxa"/>
          </w:tcPr>
          <w:p w14:paraId="75CDE6BE" w14:textId="6CC1AF50" w:rsidR="002F5C99" w:rsidRPr="00726C66" w:rsidRDefault="002F5C99" w:rsidP="002F5C99">
            <w:pPr>
              <w:pStyle w:val="TextoTablas"/>
            </w:pPr>
            <w:r w:rsidRPr="003E4228">
              <w:t>Nutrición y manejo nutricional</w:t>
            </w:r>
          </w:p>
        </w:tc>
        <w:tc>
          <w:tcPr>
            <w:tcW w:w="3119" w:type="dxa"/>
          </w:tcPr>
          <w:p w14:paraId="7719F970" w14:textId="5B32EB20" w:rsidR="002F5C99" w:rsidRPr="00726C66" w:rsidRDefault="002F5C99" w:rsidP="002F5C99">
            <w:pPr>
              <w:pStyle w:val="TextoTablas"/>
            </w:pPr>
            <w:r w:rsidRPr="003E4228">
              <w:t xml:space="preserve">Instituto internacional de la potasa, Basilea, Suiza. (2000). Principios de nutrición vegetal. </w:t>
            </w:r>
          </w:p>
        </w:tc>
        <w:tc>
          <w:tcPr>
            <w:tcW w:w="2268" w:type="dxa"/>
          </w:tcPr>
          <w:p w14:paraId="3A83259D" w14:textId="4D3421A8" w:rsidR="002F5C99" w:rsidRPr="00726C66" w:rsidRDefault="002F5C99" w:rsidP="002F5C99">
            <w:pPr>
              <w:pStyle w:val="TextoTablas"/>
            </w:pPr>
            <w:r w:rsidRPr="003E4228">
              <w:t>Libro</w:t>
            </w:r>
          </w:p>
        </w:tc>
        <w:tc>
          <w:tcPr>
            <w:tcW w:w="2879" w:type="dxa"/>
          </w:tcPr>
          <w:p w14:paraId="5446CF7A" w14:textId="7C979D02" w:rsidR="002F5C99" w:rsidRDefault="002F5C99" w:rsidP="002F5C99">
            <w:pPr>
              <w:pStyle w:val="TextoTablas"/>
            </w:pPr>
            <w:hyperlink r:id="rId57" w:history="1">
              <w:r w:rsidRPr="00A249A9">
                <w:rPr>
                  <w:rStyle w:val="Hipervnculo"/>
                </w:rPr>
                <w:t>https://www.ipipotash.org/uploads/udocs/64-principios-de-nutricion-vegetal.pdf</w:t>
              </w:r>
            </w:hyperlink>
            <w:r>
              <w:t xml:space="preserve"> </w:t>
            </w:r>
          </w:p>
        </w:tc>
      </w:tr>
      <w:tr w:rsidR="002F5C99" w14:paraId="7D7BDF83" w14:textId="77777777" w:rsidTr="002F5C99">
        <w:trPr>
          <w:cnfStyle w:val="000000100000" w:firstRow="0" w:lastRow="0" w:firstColumn="0" w:lastColumn="0" w:oddVBand="0" w:evenVBand="0" w:oddHBand="1" w:evenHBand="0" w:firstRowFirstColumn="0" w:firstRowLastColumn="0" w:lastRowFirstColumn="0" w:lastRowLastColumn="0"/>
        </w:trPr>
        <w:tc>
          <w:tcPr>
            <w:tcW w:w="1696" w:type="dxa"/>
          </w:tcPr>
          <w:p w14:paraId="180B822E" w14:textId="57162935" w:rsidR="002F5C99" w:rsidRPr="00726C66" w:rsidRDefault="002F5C99" w:rsidP="002F5C99">
            <w:pPr>
              <w:pStyle w:val="TextoTablas"/>
            </w:pPr>
            <w:r w:rsidRPr="003E4228">
              <w:t>Propagación vegetal</w:t>
            </w:r>
          </w:p>
        </w:tc>
        <w:tc>
          <w:tcPr>
            <w:tcW w:w="3119" w:type="dxa"/>
          </w:tcPr>
          <w:p w14:paraId="0C8DE73F" w14:textId="5D11E761" w:rsidR="002F5C99" w:rsidRPr="00726C66" w:rsidRDefault="002F5C99" w:rsidP="002F5C99">
            <w:pPr>
              <w:pStyle w:val="TextoTablas"/>
            </w:pPr>
            <w:r w:rsidRPr="003E4228">
              <w:t>Universidad Nacional Autónoma de México (2016). Manual de propagación de plantas superiores. Casa de Libros Abiertos.</w:t>
            </w:r>
          </w:p>
        </w:tc>
        <w:tc>
          <w:tcPr>
            <w:tcW w:w="2268" w:type="dxa"/>
          </w:tcPr>
          <w:p w14:paraId="3AED08C5" w14:textId="297079E1" w:rsidR="002F5C99" w:rsidRPr="00726C66" w:rsidRDefault="002F5C99" w:rsidP="002F5C99">
            <w:pPr>
              <w:pStyle w:val="TextoTablas"/>
            </w:pPr>
            <w:r w:rsidRPr="003E4228">
              <w:t>Libro</w:t>
            </w:r>
          </w:p>
        </w:tc>
        <w:tc>
          <w:tcPr>
            <w:tcW w:w="2879" w:type="dxa"/>
          </w:tcPr>
          <w:p w14:paraId="32763FD7" w14:textId="75AF3A5E" w:rsidR="002F5C99" w:rsidRDefault="002F5C99" w:rsidP="002F5C99">
            <w:pPr>
              <w:pStyle w:val="TextoTablas"/>
            </w:pPr>
            <w:hyperlink r:id="rId58" w:history="1">
              <w:r w:rsidRPr="00A249A9">
                <w:rPr>
                  <w:rStyle w:val="Hipervnculo"/>
                </w:rPr>
                <w:t>https://www.casadelibrosabiertos.uam.mx/contenido/contenido/Libroelectronico/manual_plantas.pdf</w:t>
              </w:r>
            </w:hyperlink>
            <w:r>
              <w:t xml:space="preserve"> </w:t>
            </w:r>
          </w:p>
        </w:tc>
      </w:tr>
    </w:tbl>
    <w:p w14:paraId="70728160" w14:textId="77777777" w:rsidR="00B63204" w:rsidRDefault="00B63204" w:rsidP="00723503">
      <w:pPr>
        <w:rPr>
          <w:lang w:val="es-419" w:eastAsia="es-CO"/>
        </w:rPr>
      </w:pPr>
    </w:p>
    <w:p w14:paraId="2138E73A" w14:textId="77777777" w:rsidR="00B63204" w:rsidRDefault="00B63204" w:rsidP="00294F84">
      <w:pPr>
        <w:ind w:firstLine="0"/>
        <w:rPr>
          <w:lang w:val="es-419" w:eastAsia="es-CO"/>
        </w:rPr>
      </w:pPr>
    </w:p>
    <w:p w14:paraId="40B682D2" w14:textId="55A1BD8D" w:rsidR="002E5B3A" w:rsidRDefault="002E5B3A" w:rsidP="00893BFC">
      <w:pPr>
        <w:pStyle w:val="Titulosgenerales"/>
        <w:numPr>
          <w:ilvl w:val="0"/>
          <w:numId w:val="0"/>
        </w:numPr>
      </w:pPr>
      <w:bookmarkStart w:id="26" w:name="_Toc169945594"/>
      <w:r>
        <w:lastRenderedPageBreak/>
        <w:t>Referencias bibliográficas</w:t>
      </w:r>
      <w:bookmarkEnd w:id="26"/>
      <w:r>
        <w:t xml:space="preserve"> </w:t>
      </w:r>
    </w:p>
    <w:p w14:paraId="33470596" w14:textId="0BC4F7CD" w:rsidR="002F5C99" w:rsidRDefault="002F5C99" w:rsidP="002F5C99">
      <w:r>
        <w:t>Alegría, W. (2016). Texto básico para profesionales en ingeniería forestal en el área de fisiología vegetal. Universidad Nacional de la Amazonia.</w:t>
      </w:r>
      <w:r>
        <w:t xml:space="preserve"> </w:t>
      </w:r>
      <w:hyperlink r:id="rId59" w:history="1">
        <w:r w:rsidRPr="00A249A9">
          <w:rPr>
            <w:rStyle w:val="Hipervnculo"/>
          </w:rPr>
          <w:t>https://www.uv.mx/personal/tcarmona/files/2019/02/Alegria-2016.pdf</w:t>
        </w:r>
      </w:hyperlink>
      <w:r>
        <w:t xml:space="preserve"> </w:t>
      </w:r>
    </w:p>
    <w:p w14:paraId="46AE2448" w14:textId="6FAF6016" w:rsidR="002F5C99" w:rsidRDefault="002F5C99" w:rsidP="002F5C99">
      <w:r>
        <w:t>Chuncho, G., Chuncho, C. y Aguirre, Z. (2019). Anatomía y morfología vegetal. Estudios de biodiversidad. Universidad Nacional de Loja.</w:t>
      </w:r>
      <w:r>
        <w:t xml:space="preserve">  </w:t>
      </w:r>
      <w:hyperlink r:id="rId60" w:history="1">
        <w:r w:rsidRPr="00A249A9">
          <w:rPr>
            <w:rStyle w:val="Hipervnculo"/>
          </w:rPr>
          <w:t>https://unl.edu.ec/sites/default/files/archivo/201912/ANATOMI%CC%81A%20Y%20MORFOLOGI%CC%81A%20VEGETAL.pdf</w:t>
        </w:r>
      </w:hyperlink>
      <w:r>
        <w:t xml:space="preserve">  </w:t>
      </w:r>
    </w:p>
    <w:p w14:paraId="265FAB84" w14:textId="23C0A9E5" w:rsidR="002F5C99" w:rsidRDefault="002F5C99" w:rsidP="002F5C99">
      <w:r>
        <w:t>Osuna, H., Osuna, A. y Fierro, A. (2016). Manual de propagación de plantas superiores. Universidad Nacional Autónoma de México y Universidad Autónoma Metropolitana.</w:t>
      </w:r>
      <w:r>
        <w:t xml:space="preserve"> </w:t>
      </w:r>
      <w:hyperlink r:id="rId61" w:history="1">
        <w:r w:rsidRPr="00A249A9">
          <w:rPr>
            <w:rStyle w:val="Hipervnculo"/>
          </w:rPr>
          <w:t>https://www.casadelibrosabiertos.uam.mx/contenido/contenido/Libroelectronico/manual_plantas.pdf</w:t>
        </w:r>
      </w:hyperlink>
      <w:r>
        <w:t xml:space="preserve"> </w:t>
      </w:r>
    </w:p>
    <w:p w14:paraId="0ACDF4A3" w14:textId="3D397BA7" w:rsidR="002E5B3A" w:rsidRPr="002E5B3A" w:rsidRDefault="00F36C9D" w:rsidP="00893BFC">
      <w:pPr>
        <w:pStyle w:val="Titulosgenerales"/>
        <w:numPr>
          <w:ilvl w:val="0"/>
          <w:numId w:val="0"/>
        </w:numPr>
      </w:pPr>
      <w:bookmarkStart w:id="27" w:name="_Toc169945595"/>
      <w:r>
        <w:lastRenderedPageBreak/>
        <w:t>Créditos</w:t>
      </w:r>
      <w:bookmarkEnd w:id="27"/>
    </w:p>
    <w:tbl>
      <w:tblPr>
        <w:tblStyle w:val="SENA"/>
        <w:tblW w:w="10060" w:type="dxa"/>
        <w:tblLayout w:type="fixed"/>
        <w:tblLook w:val="04A0" w:firstRow="1" w:lastRow="0" w:firstColumn="1" w:lastColumn="0" w:noHBand="0" w:noVBand="1"/>
      </w:tblPr>
      <w:tblGrid>
        <w:gridCol w:w="2830"/>
        <w:gridCol w:w="3261"/>
        <w:gridCol w:w="3969"/>
      </w:tblGrid>
      <w:tr w:rsidR="00A25595" w14:paraId="6B275E1F" w14:textId="77777777" w:rsidTr="00891062">
        <w:trPr>
          <w:cnfStyle w:val="100000000000" w:firstRow="1" w:lastRow="0" w:firstColumn="0" w:lastColumn="0" w:oddVBand="0" w:evenVBand="0" w:oddHBand="0" w:evenHBand="0" w:firstRowFirstColumn="0" w:firstRowLastColumn="0" w:lastRowFirstColumn="0" w:lastRowLastColumn="0"/>
          <w:cantSplit/>
          <w:tblHeader/>
        </w:trPr>
        <w:tc>
          <w:tcPr>
            <w:tcW w:w="2830" w:type="dxa"/>
          </w:tcPr>
          <w:p w14:paraId="1E701C06" w14:textId="77777777" w:rsidR="00A25595" w:rsidRDefault="00A25595" w:rsidP="00891062">
            <w:pPr>
              <w:ind w:firstLine="0"/>
              <w:rPr>
                <w:lang w:val="es-419" w:eastAsia="es-CO"/>
              </w:rPr>
            </w:pPr>
            <w:r>
              <w:rPr>
                <w:lang w:val="es-419" w:eastAsia="es-CO"/>
              </w:rPr>
              <w:t>Nombre</w:t>
            </w:r>
          </w:p>
        </w:tc>
        <w:tc>
          <w:tcPr>
            <w:tcW w:w="3261" w:type="dxa"/>
          </w:tcPr>
          <w:p w14:paraId="4DEFE234" w14:textId="77777777" w:rsidR="00A25595" w:rsidRDefault="00A25595" w:rsidP="00891062">
            <w:pPr>
              <w:ind w:firstLine="0"/>
              <w:rPr>
                <w:lang w:val="es-419" w:eastAsia="es-CO"/>
              </w:rPr>
            </w:pPr>
            <w:r>
              <w:rPr>
                <w:lang w:val="es-419" w:eastAsia="es-CO"/>
              </w:rPr>
              <w:t>Cargo</w:t>
            </w:r>
          </w:p>
        </w:tc>
        <w:tc>
          <w:tcPr>
            <w:tcW w:w="3969" w:type="dxa"/>
          </w:tcPr>
          <w:p w14:paraId="06C5BE6F" w14:textId="77777777" w:rsidR="00A25595" w:rsidRDefault="00A25595" w:rsidP="00891062">
            <w:pPr>
              <w:ind w:firstLine="0"/>
              <w:rPr>
                <w:lang w:val="es-419" w:eastAsia="es-CO"/>
              </w:rPr>
            </w:pPr>
            <w:r w:rsidRPr="004554CA">
              <w:rPr>
                <w:lang w:val="es-419" w:eastAsia="es-CO"/>
              </w:rPr>
              <w:t>Regional y Centro de Formación</w:t>
            </w:r>
          </w:p>
        </w:tc>
      </w:tr>
      <w:tr w:rsidR="002F5C99" w14:paraId="45463A64"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6052B522" w14:textId="15168176" w:rsidR="002F5C99" w:rsidRDefault="002F5C99" w:rsidP="002F5C99">
            <w:pPr>
              <w:pStyle w:val="TextoTablas"/>
            </w:pPr>
            <w:proofErr w:type="spellStart"/>
            <w:r w:rsidRPr="008F24C7">
              <w:t>Milady</w:t>
            </w:r>
            <w:proofErr w:type="spellEnd"/>
            <w:r w:rsidRPr="008F24C7">
              <w:t xml:space="preserve"> Tatiana Villamil Castellanos</w:t>
            </w:r>
          </w:p>
        </w:tc>
        <w:tc>
          <w:tcPr>
            <w:tcW w:w="3261" w:type="dxa"/>
          </w:tcPr>
          <w:p w14:paraId="5FFBCC84" w14:textId="63ABD839" w:rsidR="002F5C99" w:rsidRDefault="002F5C99" w:rsidP="002F5C99">
            <w:pPr>
              <w:pStyle w:val="TextoTablas"/>
            </w:pPr>
            <w:r w:rsidRPr="008F24C7">
              <w:t>Líder del Ecosistema</w:t>
            </w:r>
          </w:p>
        </w:tc>
        <w:tc>
          <w:tcPr>
            <w:tcW w:w="3969" w:type="dxa"/>
          </w:tcPr>
          <w:p w14:paraId="59E1C4C2" w14:textId="6B064BC8" w:rsidR="002F5C99" w:rsidRDefault="002F5C99" w:rsidP="002F5C99">
            <w:pPr>
              <w:pStyle w:val="TextoTablas"/>
            </w:pPr>
            <w:r w:rsidRPr="008F24C7">
              <w:t>Dirección General</w:t>
            </w:r>
          </w:p>
        </w:tc>
      </w:tr>
      <w:tr w:rsidR="00A25595" w14:paraId="32DA0C3D" w14:textId="77777777" w:rsidTr="00891062">
        <w:tc>
          <w:tcPr>
            <w:tcW w:w="2830" w:type="dxa"/>
          </w:tcPr>
          <w:p w14:paraId="323AE818" w14:textId="77777777" w:rsidR="00A25595" w:rsidRDefault="00A25595" w:rsidP="00891062">
            <w:pPr>
              <w:pStyle w:val="TextoTablas"/>
            </w:pPr>
            <w:r w:rsidRPr="00B04F61">
              <w:t>Miguel De Jesús Paredes Maestre</w:t>
            </w:r>
          </w:p>
        </w:tc>
        <w:tc>
          <w:tcPr>
            <w:tcW w:w="3261" w:type="dxa"/>
          </w:tcPr>
          <w:p w14:paraId="18E6AB6D" w14:textId="77777777" w:rsidR="00A25595" w:rsidRDefault="00A25595" w:rsidP="00891062">
            <w:pPr>
              <w:pStyle w:val="TextoTablas"/>
            </w:pPr>
            <w:r w:rsidRPr="00FB41F9">
              <w:t xml:space="preserve">Responsable de </w:t>
            </w:r>
            <w:r>
              <w:t>L</w:t>
            </w:r>
            <w:r w:rsidRPr="00FB41F9">
              <w:t xml:space="preserve">ínea de </w:t>
            </w:r>
            <w:r>
              <w:t>P</w:t>
            </w:r>
            <w:r w:rsidRPr="00FB41F9">
              <w:t>roducción</w:t>
            </w:r>
          </w:p>
        </w:tc>
        <w:tc>
          <w:tcPr>
            <w:tcW w:w="3969" w:type="dxa"/>
          </w:tcPr>
          <w:p w14:paraId="644B2BBE" w14:textId="77777777" w:rsidR="00A25595" w:rsidRDefault="00A25595" w:rsidP="00891062">
            <w:pPr>
              <w:pStyle w:val="TextoTablas"/>
            </w:pPr>
            <w:r w:rsidRPr="005918BE">
              <w:t xml:space="preserve">Regional Atlántico </w:t>
            </w:r>
            <w:r>
              <w:t>-</w:t>
            </w:r>
            <w:r w:rsidRPr="00773E36">
              <w:t>Centro Para El Desarrollo Agroecológico Y Agroindustrial Sabanalarga</w:t>
            </w:r>
          </w:p>
        </w:tc>
      </w:tr>
      <w:tr w:rsidR="002F5C99" w14:paraId="6E2B53E5"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7AD7938F" w14:textId="7DF6F23D" w:rsidR="002F5C99" w:rsidRDefault="002F5C99" w:rsidP="002F5C99">
            <w:pPr>
              <w:pStyle w:val="TextoTablas"/>
            </w:pPr>
            <w:r w:rsidRPr="00103C64">
              <w:t>Tatiana Cristina Vargas</w:t>
            </w:r>
          </w:p>
        </w:tc>
        <w:tc>
          <w:tcPr>
            <w:tcW w:w="3261" w:type="dxa"/>
          </w:tcPr>
          <w:p w14:paraId="3B44BD66" w14:textId="7D8DDFAD" w:rsidR="002F5C99" w:rsidRDefault="002F5C99" w:rsidP="002F5C99">
            <w:pPr>
              <w:pStyle w:val="TextoTablas"/>
            </w:pPr>
            <w:r w:rsidRPr="00103C64">
              <w:t>Experto temático</w:t>
            </w:r>
          </w:p>
        </w:tc>
        <w:tc>
          <w:tcPr>
            <w:tcW w:w="3969" w:type="dxa"/>
          </w:tcPr>
          <w:p w14:paraId="5722D3FC" w14:textId="6EEFBC81" w:rsidR="002F5C99" w:rsidRDefault="002F5C99" w:rsidP="002F5C99">
            <w:pPr>
              <w:pStyle w:val="TextoTablas"/>
            </w:pPr>
            <w:r w:rsidRPr="00103C64">
              <w:t>Centro de servicios de salud- Regional Antioquia</w:t>
            </w:r>
          </w:p>
        </w:tc>
      </w:tr>
      <w:tr w:rsidR="002F5C99" w14:paraId="4A5F87CB" w14:textId="77777777" w:rsidTr="00891062">
        <w:tc>
          <w:tcPr>
            <w:tcW w:w="2830" w:type="dxa"/>
          </w:tcPr>
          <w:p w14:paraId="0F3E60DF" w14:textId="1BD51922" w:rsidR="002F5C99" w:rsidRDefault="002F5C99" w:rsidP="002F5C99">
            <w:pPr>
              <w:pStyle w:val="TextoTablas"/>
            </w:pPr>
            <w:r w:rsidRPr="00103C64">
              <w:t>Paola Andrea Quintero Aguilar</w:t>
            </w:r>
          </w:p>
        </w:tc>
        <w:tc>
          <w:tcPr>
            <w:tcW w:w="3261" w:type="dxa"/>
          </w:tcPr>
          <w:p w14:paraId="6716F50B" w14:textId="6BBE5D56" w:rsidR="002F5C99" w:rsidRDefault="002F5C99" w:rsidP="002F5C99">
            <w:pPr>
              <w:pStyle w:val="TextoTablas"/>
            </w:pPr>
            <w:r w:rsidRPr="00103C64">
              <w:t>Diseño instruccional</w:t>
            </w:r>
          </w:p>
        </w:tc>
        <w:tc>
          <w:tcPr>
            <w:tcW w:w="3969" w:type="dxa"/>
          </w:tcPr>
          <w:p w14:paraId="76C3A360" w14:textId="50F5A78F" w:rsidR="002F5C99" w:rsidRDefault="002F5C99" w:rsidP="002F5C99">
            <w:pPr>
              <w:pStyle w:val="TextoTablas"/>
            </w:pPr>
            <w:r w:rsidRPr="00103C64">
              <w:t>Centro de Gestión Industrial - Regional Bogotá</w:t>
            </w:r>
          </w:p>
        </w:tc>
      </w:tr>
      <w:tr w:rsidR="002F5C99" w14:paraId="2DDE2F32"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4DE96291" w14:textId="124E784A" w:rsidR="002F5C99" w:rsidRDefault="002F5C99" w:rsidP="002F5C99">
            <w:pPr>
              <w:pStyle w:val="TextoTablas"/>
            </w:pPr>
            <w:r w:rsidRPr="00103C64">
              <w:t>Carolina Coca Salazar</w:t>
            </w:r>
          </w:p>
        </w:tc>
        <w:tc>
          <w:tcPr>
            <w:tcW w:w="3261" w:type="dxa"/>
          </w:tcPr>
          <w:p w14:paraId="0D773D21" w14:textId="541F905D" w:rsidR="002F5C99" w:rsidRDefault="002F5C99" w:rsidP="002F5C99">
            <w:pPr>
              <w:pStyle w:val="TextoTablas"/>
            </w:pPr>
            <w:r w:rsidRPr="00103C64">
              <w:t>Asesoría metodológica y pedagógica</w:t>
            </w:r>
          </w:p>
        </w:tc>
        <w:tc>
          <w:tcPr>
            <w:tcW w:w="3969" w:type="dxa"/>
          </w:tcPr>
          <w:p w14:paraId="3270D668" w14:textId="3A9100FC" w:rsidR="002F5C99" w:rsidRDefault="002F5C99" w:rsidP="002F5C99">
            <w:pPr>
              <w:pStyle w:val="TextoTablas"/>
            </w:pPr>
            <w:r w:rsidRPr="00103C64">
              <w:t>Centro de Diseño y Metrología - Regional Distrito Capital</w:t>
            </w:r>
          </w:p>
        </w:tc>
      </w:tr>
      <w:tr w:rsidR="002F5C99" w14:paraId="6DA43141" w14:textId="77777777" w:rsidTr="00891062">
        <w:tc>
          <w:tcPr>
            <w:tcW w:w="2830" w:type="dxa"/>
          </w:tcPr>
          <w:p w14:paraId="3FC55BB8" w14:textId="0621CD9C" w:rsidR="002F5C99" w:rsidRDefault="002F5C99" w:rsidP="002F5C99">
            <w:pPr>
              <w:pStyle w:val="TextoTablas"/>
            </w:pPr>
            <w:r w:rsidRPr="00103C64">
              <w:t>Rafael Neftalí Lizcano Reyes</w:t>
            </w:r>
          </w:p>
        </w:tc>
        <w:tc>
          <w:tcPr>
            <w:tcW w:w="3261" w:type="dxa"/>
          </w:tcPr>
          <w:p w14:paraId="115C716C" w14:textId="0A53791E" w:rsidR="002F5C99" w:rsidRDefault="002F5C99" w:rsidP="002F5C99">
            <w:pPr>
              <w:pStyle w:val="TextoTablas"/>
            </w:pPr>
            <w:r w:rsidRPr="00103C64">
              <w:t>Responsable equipo de desarrollo curricular</w:t>
            </w:r>
          </w:p>
        </w:tc>
        <w:tc>
          <w:tcPr>
            <w:tcW w:w="3969" w:type="dxa"/>
          </w:tcPr>
          <w:p w14:paraId="2277EBF7" w14:textId="01C4D29E" w:rsidR="002F5C99" w:rsidRDefault="002F5C99" w:rsidP="002F5C99">
            <w:pPr>
              <w:pStyle w:val="TextoTablas"/>
            </w:pPr>
            <w:r w:rsidRPr="00103C64">
              <w:t>Centro Industrial del Diseño y la Manufactura - Regional Santander</w:t>
            </w:r>
          </w:p>
        </w:tc>
      </w:tr>
      <w:tr w:rsidR="002F5C99" w14:paraId="486FE111"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4F02723D" w14:textId="3FA254C1" w:rsidR="002F5C99" w:rsidRDefault="002F5C99" w:rsidP="002F5C99">
            <w:pPr>
              <w:pStyle w:val="TextoTablas"/>
            </w:pPr>
            <w:proofErr w:type="spellStart"/>
            <w:r w:rsidRPr="00103C64">
              <w:t>Jhon</w:t>
            </w:r>
            <w:proofErr w:type="spellEnd"/>
            <w:r w:rsidRPr="00103C64">
              <w:t xml:space="preserve"> Jairo Rodríguez Pérez</w:t>
            </w:r>
          </w:p>
        </w:tc>
        <w:tc>
          <w:tcPr>
            <w:tcW w:w="3261" w:type="dxa"/>
          </w:tcPr>
          <w:p w14:paraId="2BE57018" w14:textId="276463B1" w:rsidR="002F5C99" w:rsidRDefault="002F5C99" w:rsidP="002F5C99">
            <w:pPr>
              <w:pStyle w:val="TextoTablas"/>
            </w:pPr>
            <w:r w:rsidRPr="00103C64">
              <w:t>Diseñador y evaluador instruccional</w:t>
            </w:r>
          </w:p>
        </w:tc>
        <w:tc>
          <w:tcPr>
            <w:tcW w:w="3969" w:type="dxa"/>
          </w:tcPr>
          <w:p w14:paraId="1C0A0BB5" w14:textId="386C130B" w:rsidR="002F5C99" w:rsidRDefault="002F5C99" w:rsidP="002F5C99">
            <w:pPr>
              <w:pStyle w:val="TextoTablas"/>
            </w:pPr>
            <w:r w:rsidRPr="00103C64">
              <w:t>Centro para la Industria de la Comunicación Gráfica- Regional Distrito Capital</w:t>
            </w:r>
          </w:p>
        </w:tc>
      </w:tr>
      <w:tr w:rsidR="002F5C99" w14:paraId="4E7B40ED" w14:textId="77777777" w:rsidTr="00891062">
        <w:tc>
          <w:tcPr>
            <w:tcW w:w="2830" w:type="dxa"/>
          </w:tcPr>
          <w:p w14:paraId="071A1981" w14:textId="1F57B5D9" w:rsidR="002F5C99" w:rsidRDefault="002F5C99" w:rsidP="002F5C99">
            <w:pPr>
              <w:pStyle w:val="TextoTablas"/>
            </w:pPr>
            <w:r w:rsidRPr="00103C64">
              <w:t xml:space="preserve">Gloria Lida </w:t>
            </w:r>
            <w:r w:rsidRPr="00103C64">
              <w:t>Álzate</w:t>
            </w:r>
            <w:r w:rsidRPr="00103C64">
              <w:t xml:space="preserve"> Suarez</w:t>
            </w:r>
          </w:p>
        </w:tc>
        <w:tc>
          <w:tcPr>
            <w:tcW w:w="3261" w:type="dxa"/>
          </w:tcPr>
          <w:p w14:paraId="0F51128D" w14:textId="02E815C9" w:rsidR="002F5C99" w:rsidRDefault="002F5C99" w:rsidP="002F5C99">
            <w:pPr>
              <w:pStyle w:val="TextoTablas"/>
            </w:pPr>
            <w:r w:rsidRPr="00103C64">
              <w:t>Adecuación instruccional</w:t>
            </w:r>
          </w:p>
        </w:tc>
        <w:tc>
          <w:tcPr>
            <w:tcW w:w="3969" w:type="dxa"/>
          </w:tcPr>
          <w:p w14:paraId="344176E7" w14:textId="06E3AE35" w:rsidR="002F5C99" w:rsidRDefault="002F5C99" w:rsidP="002F5C99">
            <w:pPr>
              <w:pStyle w:val="TextoTablas"/>
            </w:pPr>
            <w:r w:rsidRPr="00103C64">
              <w:t>Centro de Gestión de Mercados, Logística y Tecnologías de la Información - Regional Distrito Capital</w:t>
            </w:r>
          </w:p>
        </w:tc>
      </w:tr>
      <w:tr w:rsidR="002F5C99" w14:paraId="691C7F7F"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6976A919" w14:textId="6C0BE7A3" w:rsidR="002F5C99" w:rsidRDefault="002F5C99" w:rsidP="002F5C99">
            <w:pPr>
              <w:pStyle w:val="TextoTablas"/>
            </w:pPr>
            <w:r w:rsidRPr="00006D1E">
              <w:t>Alix Cecilia Chinchilla Rueda</w:t>
            </w:r>
          </w:p>
        </w:tc>
        <w:tc>
          <w:tcPr>
            <w:tcW w:w="3261" w:type="dxa"/>
          </w:tcPr>
          <w:p w14:paraId="08421E98" w14:textId="7B3A4FE6" w:rsidR="002F5C99" w:rsidRDefault="002F5C99" w:rsidP="002F5C99">
            <w:pPr>
              <w:pStyle w:val="TextoTablas"/>
            </w:pPr>
            <w:r w:rsidRPr="00006D1E">
              <w:t>Metodología para la formación virtual</w:t>
            </w:r>
          </w:p>
        </w:tc>
        <w:tc>
          <w:tcPr>
            <w:tcW w:w="3969" w:type="dxa"/>
          </w:tcPr>
          <w:p w14:paraId="6B9C6005" w14:textId="41926FD0" w:rsidR="002F5C99" w:rsidRDefault="002F5C99" w:rsidP="002F5C99">
            <w:pPr>
              <w:pStyle w:val="TextoTablas"/>
            </w:pPr>
            <w:r w:rsidRPr="00006D1E">
              <w:t>Centro de Gestión de Mercados, Logística y</w:t>
            </w:r>
          </w:p>
        </w:tc>
      </w:tr>
      <w:tr w:rsidR="002F5C99" w14:paraId="36D427D7" w14:textId="77777777" w:rsidTr="00891062">
        <w:tc>
          <w:tcPr>
            <w:tcW w:w="2830" w:type="dxa"/>
          </w:tcPr>
          <w:p w14:paraId="055429B2" w14:textId="3CE0B727" w:rsidR="002F5C99" w:rsidRDefault="002F5C99" w:rsidP="002F5C99">
            <w:pPr>
              <w:pStyle w:val="TextoTablas"/>
            </w:pPr>
            <w:r w:rsidRPr="00110BD8">
              <w:t>Carmen Martínez</w:t>
            </w:r>
          </w:p>
        </w:tc>
        <w:tc>
          <w:tcPr>
            <w:tcW w:w="3261" w:type="dxa"/>
          </w:tcPr>
          <w:p w14:paraId="08D03D20" w14:textId="73D71702" w:rsidR="002F5C99" w:rsidRDefault="002F5C99" w:rsidP="002F5C99">
            <w:pPr>
              <w:pStyle w:val="TextoTablas"/>
            </w:pPr>
            <w:r w:rsidRPr="00110BD8">
              <w:t>Diseñador web</w:t>
            </w:r>
          </w:p>
        </w:tc>
        <w:tc>
          <w:tcPr>
            <w:tcW w:w="3969" w:type="dxa"/>
          </w:tcPr>
          <w:p w14:paraId="37C5B597" w14:textId="4F3D9D3F" w:rsidR="002F5C99" w:rsidRDefault="002F5C99" w:rsidP="002F5C99">
            <w:pPr>
              <w:pStyle w:val="TextoTablas"/>
            </w:pPr>
            <w:r w:rsidRPr="00110BD8">
              <w:t>Centro Para El Desarrollo Agroecológico Y Agroindustrial Sabanalarga - Regional Atlántico</w:t>
            </w:r>
          </w:p>
        </w:tc>
      </w:tr>
      <w:tr w:rsidR="002F5C99" w14:paraId="6A5EB84F"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04092F9C" w14:textId="1A94E094" w:rsidR="002F5C99" w:rsidRDefault="002F5C99" w:rsidP="002F5C99">
            <w:pPr>
              <w:pStyle w:val="TextoTablas"/>
            </w:pPr>
            <w:r w:rsidRPr="00110BD8">
              <w:t>Jorge Leonardo Camacho</w:t>
            </w:r>
          </w:p>
        </w:tc>
        <w:tc>
          <w:tcPr>
            <w:tcW w:w="3261" w:type="dxa"/>
          </w:tcPr>
          <w:p w14:paraId="6F74389A" w14:textId="0E518358" w:rsidR="002F5C99" w:rsidRDefault="002F5C99" w:rsidP="002F5C99">
            <w:pPr>
              <w:pStyle w:val="TextoTablas"/>
            </w:pPr>
            <w:r w:rsidRPr="00110BD8">
              <w:t xml:space="preserve">Desarrollo </w:t>
            </w:r>
            <w:proofErr w:type="spellStart"/>
            <w:r w:rsidRPr="00110BD8">
              <w:t>Fullstack</w:t>
            </w:r>
            <w:proofErr w:type="spellEnd"/>
          </w:p>
        </w:tc>
        <w:tc>
          <w:tcPr>
            <w:tcW w:w="3969" w:type="dxa"/>
          </w:tcPr>
          <w:p w14:paraId="58AC7058" w14:textId="72F9E413" w:rsidR="002F5C99" w:rsidRDefault="002F5C99" w:rsidP="002F5C99">
            <w:pPr>
              <w:pStyle w:val="TextoTablas"/>
            </w:pPr>
            <w:r w:rsidRPr="00110BD8">
              <w:t>Centro Para El Desarrollo Agroecológico Y Agroindustrial Sabanalarga - Regional Atlántico</w:t>
            </w:r>
          </w:p>
        </w:tc>
      </w:tr>
      <w:tr w:rsidR="002F5C99" w14:paraId="193B7651" w14:textId="77777777" w:rsidTr="00891062">
        <w:tc>
          <w:tcPr>
            <w:tcW w:w="2830" w:type="dxa"/>
          </w:tcPr>
          <w:p w14:paraId="4ED18E75" w14:textId="39B86417" w:rsidR="002F5C99" w:rsidRDefault="002F5C99" w:rsidP="002F5C99">
            <w:pPr>
              <w:pStyle w:val="TextoTablas"/>
            </w:pPr>
            <w:r w:rsidRPr="004149A1">
              <w:lastRenderedPageBreak/>
              <w:t>Carolina Coca Salazar</w:t>
            </w:r>
          </w:p>
        </w:tc>
        <w:tc>
          <w:tcPr>
            <w:tcW w:w="3261" w:type="dxa"/>
          </w:tcPr>
          <w:p w14:paraId="5852FD96" w14:textId="685E8CCE" w:rsidR="002F5C99" w:rsidRDefault="002F5C99" w:rsidP="002F5C99">
            <w:pPr>
              <w:pStyle w:val="TextoTablas"/>
            </w:pPr>
            <w:r w:rsidRPr="004149A1">
              <w:t>Evaluación de contenidos inclusivos y accesibles</w:t>
            </w:r>
          </w:p>
        </w:tc>
        <w:tc>
          <w:tcPr>
            <w:tcW w:w="3969" w:type="dxa"/>
          </w:tcPr>
          <w:p w14:paraId="02D75098" w14:textId="2B40FEE6" w:rsidR="002F5C99" w:rsidRDefault="002F5C99" w:rsidP="002F5C99">
            <w:pPr>
              <w:pStyle w:val="TextoTablas"/>
            </w:pPr>
            <w:r w:rsidRPr="004149A1">
              <w:t>Centro Para El Desarrollo Agroecológico Y Agroindustrial Sabanalarga - Regional Atlántico</w:t>
            </w:r>
          </w:p>
        </w:tc>
      </w:tr>
      <w:tr w:rsidR="002F5C99" w14:paraId="418A5016" w14:textId="77777777" w:rsidTr="00891062">
        <w:trPr>
          <w:cnfStyle w:val="000000100000" w:firstRow="0" w:lastRow="0" w:firstColumn="0" w:lastColumn="0" w:oddVBand="0" w:evenVBand="0" w:oddHBand="1" w:evenHBand="0" w:firstRowFirstColumn="0" w:firstRowLastColumn="0" w:lastRowFirstColumn="0" w:lastRowLastColumn="0"/>
        </w:trPr>
        <w:tc>
          <w:tcPr>
            <w:tcW w:w="2830" w:type="dxa"/>
          </w:tcPr>
          <w:p w14:paraId="1936C384" w14:textId="74C310A7" w:rsidR="002F5C99" w:rsidRDefault="002F5C99" w:rsidP="002F5C99">
            <w:pPr>
              <w:pStyle w:val="TextoTablas"/>
            </w:pPr>
            <w:r w:rsidRPr="004149A1">
              <w:t xml:space="preserve">Luz </w:t>
            </w:r>
            <w:proofErr w:type="spellStart"/>
            <w:r w:rsidRPr="004149A1">
              <w:t>Karime</w:t>
            </w:r>
            <w:proofErr w:type="spellEnd"/>
            <w:r w:rsidRPr="004149A1">
              <w:t xml:space="preserve"> Amaya</w:t>
            </w:r>
          </w:p>
        </w:tc>
        <w:tc>
          <w:tcPr>
            <w:tcW w:w="3261" w:type="dxa"/>
          </w:tcPr>
          <w:p w14:paraId="64F7715F" w14:textId="3D35F69F" w:rsidR="002F5C99" w:rsidRDefault="002F5C99" w:rsidP="002F5C99">
            <w:pPr>
              <w:pStyle w:val="TextoTablas"/>
            </w:pPr>
            <w:r w:rsidRPr="004149A1">
              <w:t>Evaluación de contenidos inclusivos y accesibles</w:t>
            </w:r>
          </w:p>
        </w:tc>
        <w:tc>
          <w:tcPr>
            <w:tcW w:w="3969" w:type="dxa"/>
          </w:tcPr>
          <w:p w14:paraId="03C5423A" w14:textId="5799F634" w:rsidR="002F5C99" w:rsidRDefault="002F5C99" w:rsidP="002F5C99">
            <w:pPr>
              <w:pStyle w:val="TextoTablas"/>
            </w:pPr>
            <w:r w:rsidRPr="004149A1">
              <w:t>Centro Para El Desarrollo Agroecológico Y Agroindustrial Sabanalarga - Regional Atlántico</w:t>
            </w:r>
          </w:p>
        </w:tc>
      </w:tr>
      <w:tr w:rsidR="002F5C99" w14:paraId="069374C8" w14:textId="77777777" w:rsidTr="00891062">
        <w:tc>
          <w:tcPr>
            <w:tcW w:w="2830" w:type="dxa"/>
          </w:tcPr>
          <w:p w14:paraId="722F2B7D" w14:textId="01F02A09" w:rsidR="002F5C99" w:rsidRPr="00135E77" w:rsidRDefault="002F5C99" w:rsidP="002F5C99">
            <w:pPr>
              <w:pStyle w:val="TextoTablas"/>
            </w:pPr>
            <w:r w:rsidRPr="004149A1">
              <w:t>Juan Carlos Cardona Acosta</w:t>
            </w:r>
          </w:p>
        </w:tc>
        <w:tc>
          <w:tcPr>
            <w:tcW w:w="3261" w:type="dxa"/>
          </w:tcPr>
          <w:p w14:paraId="16A44FE7" w14:textId="304B3F4D" w:rsidR="002F5C99" w:rsidRPr="00135E77" w:rsidRDefault="002F5C99" w:rsidP="002F5C99">
            <w:pPr>
              <w:pStyle w:val="TextoTablas"/>
            </w:pPr>
            <w:r w:rsidRPr="004149A1">
              <w:t>Validación de recursos educativos digitales y vinculación LMS</w:t>
            </w:r>
          </w:p>
        </w:tc>
        <w:tc>
          <w:tcPr>
            <w:tcW w:w="3969" w:type="dxa"/>
          </w:tcPr>
          <w:p w14:paraId="3899FD34" w14:textId="0C2621AB" w:rsidR="002F5C99" w:rsidRPr="00135E77" w:rsidRDefault="002F5C99" w:rsidP="002F5C99">
            <w:pPr>
              <w:pStyle w:val="TextoTablas"/>
            </w:pPr>
            <w:r w:rsidRPr="004149A1">
              <w:t>Centro Para El Desarrollo Agroecológico Y Agroindustrial Sabanalarga - Regional Atlántico</w:t>
            </w:r>
          </w:p>
        </w:tc>
      </w:tr>
    </w:tbl>
    <w:p w14:paraId="77109462" w14:textId="77777777" w:rsidR="004554CA" w:rsidRPr="00A25595" w:rsidRDefault="004554CA" w:rsidP="004554CA">
      <w:pPr>
        <w:rPr>
          <w:lang w:eastAsia="es-CO"/>
        </w:rPr>
      </w:pPr>
    </w:p>
    <w:sectPr w:rsidR="004554CA" w:rsidRPr="00A25595" w:rsidSect="00C41F90">
      <w:headerReference w:type="default" r:id="rId62"/>
      <w:footerReference w:type="default" r:id="rId63"/>
      <w:pgSz w:w="12240" w:h="15840"/>
      <w:pgMar w:top="1701" w:right="1134" w:bottom="1134" w:left="1276" w:header="709" w:footer="73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33736D" w14:textId="77777777" w:rsidR="002A486D" w:rsidRDefault="002A486D" w:rsidP="00EC0858">
      <w:pPr>
        <w:spacing w:before="0" w:after="0" w:line="240" w:lineRule="auto"/>
      </w:pPr>
      <w:r>
        <w:separator/>
      </w:r>
    </w:p>
  </w:endnote>
  <w:endnote w:type="continuationSeparator" w:id="0">
    <w:p w14:paraId="5396A886" w14:textId="77777777" w:rsidR="002A486D" w:rsidRDefault="002A486D" w:rsidP="00EC08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Títulos en alf">
    <w:altName w:val="Times New Roman"/>
    <w:charset w:val="00"/>
    <w:family w:val="roman"/>
    <w:pitch w:val="default"/>
  </w:font>
  <w:font w:name="Times New Roman (Cuerpo en alfa">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017035"/>
      <w:docPartObj>
        <w:docPartGallery w:val="Page Numbers (Bottom of Page)"/>
        <w:docPartUnique/>
      </w:docPartObj>
    </w:sdtPr>
    <w:sdtContent>
      <w:p w14:paraId="63607C71" w14:textId="438D45F6" w:rsidR="00EC0858" w:rsidRDefault="00000000">
        <w:pPr>
          <w:pStyle w:val="Piedepgina"/>
          <w:jc w:val="right"/>
        </w:pPr>
      </w:p>
    </w:sdtContent>
  </w:sdt>
  <w:p w14:paraId="3E67AFB0" w14:textId="77777777" w:rsidR="00EC0858" w:rsidRDefault="00EC085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197936"/>
      <w:docPartObj>
        <w:docPartGallery w:val="Page Numbers (Bottom of Page)"/>
        <w:docPartUnique/>
      </w:docPartObj>
    </w:sdtPr>
    <w:sdtContent>
      <w:p w14:paraId="1439A049" w14:textId="5D1FBB7D" w:rsidR="00E92C3E" w:rsidRDefault="00C41F90">
        <w:pPr>
          <w:pStyle w:val="Piedepgina"/>
          <w:jc w:val="right"/>
        </w:pPr>
        <w:r>
          <w:rPr>
            <w:noProof/>
          </w:rPr>
          <mc:AlternateContent>
            <mc:Choice Requires="wps">
              <w:drawing>
                <wp:anchor distT="45720" distB="45720" distL="114300" distR="114300" simplePos="0" relativeHeight="251661312" behindDoc="0" locked="0" layoutInCell="1" allowOverlap="1" wp14:anchorId="59B653BE" wp14:editId="22316C98">
                  <wp:simplePos x="0" y="0"/>
                  <wp:positionH relativeFrom="column">
                    <wp:posOffset>204470</wp:posOffset>
                  </wp:positionH>
                  <wp:positionV relativeFrom="paragraph">
                    <wp:posOffset>8255</wp:posOffset>
                  </wp:positionV>
                  <wp:extent cx="5780405" cy="525780"/>
                  <wp:effectExtent l="0" t="0" r="0" b="0"/>
                  <wp:wrapNone/>
                  <wp:docPr id="739373115"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0405" cy="525780"/>
                          </a:xfrm>
                          <a:prstGeom prst="rect">
                            <a:avLst/>
                          </a:prstGeom>
                          <a:solidFill>
                            <a:srgbClr val="FFFFFF"/>
                          </a:solidFill>
                          <a:ln w="9525">
                            <a:noFill/>
                            <a:miter lim="800000"/>
                            <a:headEnd/>
                            <a:tailEnd/>
                          </a:ln>
                        </wps:spPr>
                        <wps:txb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B653BE" id="_x0000_t202" coordsize="21600,21600" o:spt="202" path="m,l,21600r21600,l21600,xe">
                  <v:stroke joinstyle="miter"/>
                  <v:path gradientshapeok="t" o:connecttype="rect"/>
                </v:shapetype>
                <v:shape id="Cuadro de texto 1" o:spid="_x0000_s1027" type="#_x0000_t202" style="position:absolute;left:0;text-align:left;margin-left:16.1pt;margin-top:.65pt;width:455.15pt;height:4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" stroked="f">
                  <v:textbox>
                    <w:txbxContent>
                      <w:p w14:paraId="2DF86F65" w14:textId="29244940" w:rsidR="00E92C3E" w:rsidRPr="00E92C3E" w:rsidRDefault="00E92C3E" w:rsidP="00C7377B">
                        <w:pPr>
                          <w:spacing w:before="0"/>
                          <w:jc w:val="center"/>
                          <w:rPr>
                            <w:b/>
                            <w:bCs/>
                          </w:rPr>
                        </w:pPr>
                        <w:r w:rsidRPr="00E92C3E">
                          <w:rPr>
                            <w:b/>
                            <w:bCs/>
                          </w:rPr>
                          <w:t>Grupo de Ejecución de la Formación Virtual</w:t>
                        </w:r>
                      </w:p>
                    </w:txbxContent>
                  </v:textbox>
                </v:shape>
              </w:pict>
            </mc:Fallback>
          </mc:AlternateContent>
        </w:r>
        <w:r w:rsidR="00E92C3E">
          <w:fldChar w:fldCharType="begin"/>
        </w:r>
        <w:r w:rsidR="00E92C3E">
          <w:instrText>PAGE   \* MERGEFORMAT</w:instrText>
        </w:r>
        <w:r w:rsidR="00E92C3E">
          <w:fldChar w:fldCharType="separate"/>
        </w:r>
        <w:r w:rsidR="00E92C3E">
          <w:rPr>
            <w:lang w:val="es-ES"/>
          </w:rPr>
          <w:t>2</w:t>
        </w:r>
        <w:r w:rsidR="00E92C3E">
          <w:fldChar w:fldCharType="end"/>
        </w:r>
      </w:p>
    </w:sdtContent>
  </w:sdt>
  <w:p w14:paraId="01C6D2AF" w14:textId="6C06CA20" w:rsidR="00E92C3E" w:rsidRDefault="00E92C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A1451E" w14:textId="77777777" w:rsidR="002A486D" w:rsidRDefault="002A486D" w:rsidP="00EC0858">
      <w:pPr>
        <w:spacing w:before="0" w:after="0" w:line="240" w:lineRule="auto"/>
      </w:pPr>
      <w:r>
        <w:separator/>
      </w:r>
    </w:p>
  </w:footnote>
  <w:footnote w:type="continuationSeparator" w:id="0">
    <w:p w14:paraId="5E61887F" w14:textId="77777777" w:rsidR="002A486D" w:rsidRDefault="002A486D" w:rsidP="00EC08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2298" w14:textId="6CBBCF18" w:rsidR="00E92C3E" w:rsidRDefault="00E92C3E">
    <w:pPr>
      <w:pStyle w:val="Encabezado"/>
    </w:pPr>
    <w:r w:rsidRPr="00B314C6">
      <w:rPr>
        <w:noProof/>
      </w:rPr>
      <w:drawing>
        <wp:anchor distT="0" distB="0" distL="114300" distR="114300" simplePos="0" relativeHeight="251659264" behindDoc="0" locked="0" layoutInCell="1" allowOverlap="1" wp14:anchorId="7C04AEC5" wp14:editId="574B5628">
          <wp:simplePos x="0" y="0"/>
          <wp:positionH relativeFrom="margin">
            <wp:posOffset>6201104</wp:posOffset>
          </wp:positionH>
          <wp:positionV relativeFrom="paragraph">
            <wp:posOffset>-168800</wp:posOffset>
          </wp:positionV>
          <wp:extent cx="560705" cy="546100"/>
          <wp:effectExtent l="0" t="0" r="0" b="6350"/>
          <wp:wrapNone/>
          <wp:docPr id="1413010032" name="Gráfico 14130100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0705" cy="546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68AC1D00"/>
    <w:lvl w:ilvl="0">
      <w:start w:val="1"/>
      <w:numFmt w:val="bullet"/>
      <w:pStyle w:val="Listaconvietas"/>
      <w:lvlText w:val=""/>
      <w:lvlJc w:val="left"/>
      <w:pPr>
        <w:tabs>
          <w:tab w:val="num" w:pos="2977"/>
        </w:tabs>
        <w:ind w:left="2977" w:hanging="360"/>
      </w:pPr>
      <w:rPr>
        <w:rFonts w:ascii="Symbol" w:hAnsi="Symbol" w:hint="default"/>
      </w:rPr>
    </w:lvl>
  </w:abstractNum>
  <w:abstractNum w:abstractNumId="1" w15:restartNumberingAfterBreak="0">
    <w:nsid w:val="01833399"/>
    <w:multiLevelType w:val="hybridMultilevel"/>
    <w:tmpl w:val="6CA2E98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2965E39"/>
    <w:multiLevelType w:val="multilevel"/>
    <w:tmpl w:val="0756D8A8"/>
    <w:lvl w:ilvl="0">
      <w:start w:val="1"/>
      <w:numFmt w:val="decimal"/>
      <w:lvlText w:val="%1."/>
      <w:lvlJc w:val="left"/>
      <w:pPr>
        <w:ind w:left="510" w:hanging="51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932" w:hanging="108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930" w:hanging="180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928" w:hanging="2520"/>
      </w:pPr>
      <w:rPr>
        <w:rFonts w:hint="default"/>
      </w:rPr>
    </w:lvl>
  </w:abstractNum>
  <w:abstractNum w:abstractNumId="3" w15:restartNumberingAfterBreak="0">
    <w:nsid w:val="04FC7745"/>
    <w:multiLevelType w:val="hybridMultilevel"/>
    <w:tmpl w:val="CF8E038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 w15:restartNumberingAfterBreak="0">
    <w:nsid w:val="06482B8E"/>
    <w:multiLevelType w:val="hybridMultilevel"/>
    <w:tmpl w:val="4AF85EAC"/>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5" w15:restartNumberingAfterBreak="0">
    <w:nsid w:val="07445A1A"/>
    <w:multiLevelType w:val="hybridMultilevel"/>
    <w:tmpl w:val="E138AEEC"/>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 w15:restartNumberingAfterBreak="0">
    <w:nsid w:val="0819576B"/>
    <w:multiLevelType w:val="hybridMultilevel"/>
    <w:tmpl w:val="C3D2CF6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08763E7D"/>
    <w:multiLevelType w:val="hybridMultilevel"/>
    <w:tmpl w:val="1C8EC5F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8" w15:restartNumberingAfterBreak="0">
    <w:nsid w:val="0D3F6D04"/>
    <w:multiLevelType w:val="hybridMultilevel"/>
    <w:tmpl w:val="11BCC76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9" w15:restartNumberingAfterBreak="0">
    <w:nsid w:val="0E2020ED"/>
    <w:multiLevelType w:val="hybridMultilevel"/>
    <w:tmpl w:val="A5CC2B5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0" w15:restartNumberingAfterBreak="0">
    <w:nsid w:val="100B2345"/>
    <w:multiLevelType w:val="hybridMultilevel"/>
    <w:tmpl w:val="714E5E8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1" w15:restartNumberingAfterBreak="0">
    <w:nsid w:val="13C36640"/>
    <w:multiLevelType w:val="hybridMultilevel"/>
    <w:tmpl w:val="F61AF9C6"/>
    <w:lvl w:ilvl="0" w:tplc="240A0009">
      <w:start w:val="1"/>
      <w:numFmt w:val="bullet"/>
      <w:lvlText w:val=""/>
      <w:lvlJc w:val="left"/>
      <w:pPr>
        <w:ind w:left="2149" w:hanging="360"/>
      </w:pPr>
      <w:rPr>
        <w:rFonts w:ascii="Wingdings" w:hAnsi="Wingdings" w:hint="default"/>
      </w:rPr>
    </w:lvl>
    <w:lvl w:ilvl="1" w:tplc="240A0003" w:tentative="1">
      <w:start w:val="1"/>
      <w:numFmt w:val="bullet"/>
      <w:lvlText w:val="o"/>
      <w:lvlJc w:val="left"/>
      <w:pPr>
        <w:ind w:left="2869" w:hanging="360"/>
      </w:pPr>
      <w:rPr>
        <w:rFonts w:ascii="Courier New" w:hAnsi="Courier New" w:cs="Courier New" w:hint="default"/>
      </w:rPr>
    </w:lvl>
    <w:lvl w:ilvl="2" w:tplc="240A0005" w:tentative="1">
      <w:start w:val="1"/>
      <w:numFmt w:val="bullet"/>
      <w:lvlText w:val=""/>
      <w:lvlJc w:val="left"/>
      <w:pPr>
        <w:ind w:left="3589" w:hanging="360"/>
      </w:pPr>
      <w:rPr>
        <w:rFonts w:ascii="Wingdings" w:hAnsi="Wingdings" w:hint="default"/>
      </w:rPr>
    </w:lvl>
    <w:lvl w:ilvl="3" w:tplc="240A0001" w:tentative="1">
      <w:start w:val="1"/>
      <w:numFmt w:val="bullet"/>
      <w:lvlText w:val=""/>
      <w:lvlJc w:val="left"/>
      <w:pPr>
        <w:ind w:left="4309" w:hanging="360"/>
      </w:pPr>
      <w:rPr>
        <w:rFonts w:ascii="Symbol" w:hAnsi="Symbol" w:hint="default"/>
      </w:rPr>
    </w:lvl>
    <w:lvl w:ilvl="4" w:tplc="240A0003" w:tentative="1">
      <w:start w:val="1"/>
      <w:numFmt w:val="bullet"/>
      <w:lvlText w:val="o"/>
      <w:lvlJc w:val="left"/>
      <w:pPr>
        <w:ind w:left="5029" w:hanging="360"/>
      </w:pPr>
      <w:rPr>
        <w:rFonts w:ascii="Courier New" w:hAnsi="Courier New" w:cs="Courier New" w:hint="default"/>
      </w:rPr>
    </w:lvl>
    <w:lvl w:ilvl="5" w:tplc="240A0005" w:tentative="1">
      <w:start w:val="1"/>
      <w:numFmt w:val="bullet"/>
      <w:lvlText w:val=""/>
      <w:lvlJc w:val="left"/>
      <w:pPr>
        <w:ind w:left="5749" w:hanging="360"/>
      </w:pPr>
      <w:rPr>
        <w:rFonts w:ascii="Wingdings" w:hAnsi="Wingdings" w:hint="default"/>
      </w:rPr>
    </w:lvl>
    <w:lvl w:ilvl="6" w:tplc="240A0001" w:tentative="1">
      <w:start w:val="1"/>
      <w:numFmt w:val="bullet"/>
      <w:lvlText w:val=""/>
      <w:lvlJc w:val="left"/>
      <w:pPr>
        <w:ind w:left="6469" w:hanging="360"/>
      </w:pPr>
      <w:rPr>
        <w:rFonts w:ascii="Symbol" w:hAnsi="Symbol" w:hint="default"/>
      </w:rPr>
    </w:lvl>
    <w:lvl w:ilvl="7" w:tplc="240A0003" w:tentative="1">
      <w:start w:val="1"/>
      <w:numFmt w:val="bullet"/>
      <w:lvlText w:val="o"/>
      <w:lvlJc w:val="left"/>
      <w:pPr>
        <w:ind w:left="7189" w:hanging="360"/>
      </w:pPr>
      <w:rPr>
        <w:rFonts w:ascii="Courier New" w:hAnsi="Courier New" w:cs="Courier New" w:hint="default"/>
      </w:rPr>
    </w:lvl>
    <w:lvl w:ilvl="8" w:tplc="240A0005" w:tentative="1">
      <w:start w:val="1"/>
      <w:numFmt w:val="bullet"/>
      <w:lvlText w:val=""/>
      <w:lvlJc w:val="left"/>
      <w:pPr>
        <w:ind w:left="7909" w:hanging="360"/>
      </w:pPr>
      <w:rPr>
        <w:rFonts w:ascii="Wingdings" w:hAnsi="Wingdings" w:hint="default"/>
      </w:rPr>
    </w:lvl>
  </w:abstractNum>
  <w:abstractNum w:abstractNumId="12" w15:restartNumberingAfterBreak="0">
    <w:nsid w:val="144B264D"/>
    <w:multiLevelType w:val="hybridMultilevel"/>
    <w:tmpl w:val="1130B0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4AF33B0"/>
    <w:multiLevelType w:val="hybridMultilevel"/>
    <w:tmpl w:val="4036C5E2"/>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4" w15:restartNumberingAfterBreak="0">
    <w:nsid w:val="15F0452D"/>
    <w:multiLevelType w:val="hybridMultilevel"/>
    <w:tmpl w:val="429A86F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5" w15:restartNumberingAfterBreak="0">
    <w:nsid w:val="18D150A4"/>
    <w:multiLevelType w:val="multilevel"/>
    <w:tmpl w:val="AFB08994"/>
    <w:lvl w:ilvl="0">
      <w:start w:val="1"/>
      <w:numFmt w:val="upperRoman"/>
      <w:lvlText w:val="%1."/>
      <w:lvlJc w:val="right"/>
      <w:pPr>
        <w:ind w:left="720" w:hanging="360"/>
      </w:pPr>
    </w:lvl>
    <w:lvl w:ilvl="1">
      <w:start w:val="1"/>
      <w:numFmt w:val="decimal"/>
      <w:pStyle w:val="Ttulo1"/>
      <w:lvlText w:val="%2."/>
      <w:lvlJc w:val="left"/>
      <w:pPr>
        <w:ind w:left="1637" w:hanging="360"/>
      </w:pPr>
      <w:rPr>
        <w:lang w:val="es-CO"/>
      </w:rPr>
    </w:lvl>
    <w:lvl w:ilvl="2">
      <w:start w:val="1"/>
      <w:numFmt w:val="upperRoman"/>
      <w:lvlText w:val="%3."/>
      <w:lvlJc w:val="righ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9B86DEF"/>
    <w:multiLevelType w:val="hybridMultilevel"/>
    <w:tmpl w:val="57165ED0"/>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7" w15:restartNumberingAfterBreak="0">
    <w:nsid w:val="19CB2467"/>
    <w:multiLevelType w:val="hybridMultilevel"/>
    <w:tmpl w:val="722C8752"/>
    <w:lvl w:ilvl="0" w:tplc="240A000F">
      <w:start w:val="1"/>
      <w:numFmt w:val="decimal"/>
      <w:lvlText w:val="%1."/>
      <w:lvlJc w:val="left"/>
      <w:pPr>
        <w:ind w:left="1429" w:hanging="360"/>
      </w:pPr>
    </w:lvl>
    <w:lvl w:ilvl="1" w:tplc="240A0019">
      <w:start w:val="1"/>
      <w:numFmt w:val="lowerLetter"/>
      <w:lvlText w:val="%2."/>
      <w:lvlJc w:val="left"/>
      <w:pPr>
        <w:ind w:left="2149" w:hanging="360"/>
      </w:pPr>
    </w:lvl>
    <w:lvl w:ilvl="2" w:tplc="240A001B">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15:restartNumberingAfterBreak="0">
    <w:nsid w:val="1B455286"/>
    <w:multiLevelType w:val="hybridMultilevel"/>
    <w:tmpl w:val="4404E4A2"/>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1BCE6AEB"/>
    <w:multiLevelType w:val="hybridMultilevel"/>
    <w:tmpl w:val="EBF2378A"/>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0" w15:restartNumberingAfterBreak="0">
    <w:nsid w:val="1CFF0C4B"/>
    <w:multiLevelType w:val="hybridMultilevel"/>
    <w:tmpl w:val="8CA079FC"/>
    <w:lvl w:ilvl="0" w:tplc="240A000D">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1" w15:restartNumberingAfterBreak="0">
    <w:nsid w:val="1D39525A"/>
    <w:multiLevelType w:val="hybridMultilevel"/>
    <w:tmpl w:val="1456ABF6"/>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2" w15:restartNumberingAfterBreak="0">
    <w:nsid w:val="1DB26D04"/>
    <w:multiLevelType w:val="hybridMultilevel"/>
    <w:tmpl w:val="00C85DB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3" w15:restartNumberingAfterBreak="0">
    <w:nsid w:val="1EA30804"/>
    <w:multiLevelType w:val="hybridMultilevel"/>
    <w:tmpl w:val="7C8ED31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4" w15:restartNumberingAfterBreak="0">
    <w:nsid w:val="220A1883"/>
    <w:multiLevelType w:val="hybridMultilevel"/>
    <w:tmpl w:val="2168D418"/>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5" w15:restartNumberingAfterBreak="0">
    <w:nsid w:val="22DD2B44"/>
    <w:multiLevelType w:val="hybridMultilevel"/>
    <w:tmpl w:val="5ECC3A96"/>
    <w:lvl w:ilvl="0" w:tplc="240A0017">
      <w:start w:val="1"/>
      <w:numFmt w:val="lowerLetter"/>
      <w:lvlText w:val="%1)"/>
      <w:lvlJc w:val="left"/>
      <w:pPr>
        <w:ind w:left="1069" w:hanging="360"/>
      </w:pPr>
    </w:lvl>
    <w:lvl w:ilvl="1" w:tplc="F2BE2516">
      <w:start w:val="5"/>
      <w:numFmt w:val="bullet"/>
      <w:lvlText w:val="-"/>
      <w:lvlJc w:val="left"/>
      <w:pPr>
        <w:ind w:left="1789" w:hanging="360"/>
      </w:pPr>
      <w:rPr>
        <w:rFonts w:ascii="Calibri" w:eastAsiaTheme="minorHAnsi" w:hAnsi="Calibri" w:cs="Calibri" w:hint="default"/>
      </w:r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26" w15:restartNumberingAfterBreak="0">
    <w:nsid w:val="22F83B83"/>
    <w:multiLevelType w:val="multilevel"/>
    <w:tmpl w:val="8EDAD22E"/>
    <w:lvl w:ilvl="0">
      <w:start w:val="5"/>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7" w15:restartNumberingAfterBreak="0">
    <w:nsid w:val="25100855"/>
    <w:multiLevelType w:val="hybridMultilevel"/>
    <w:tmpl w:val="98EC2BA6"/>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28" w15:restartNumberingAfterBreak="0">
    <w:nsid w:val="26CA4A8E"/>
    <w:multiLevelType w:val="hybridMultilevel"/>
    <w:tmpl w:val="DC7C1156"/>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9" w15:restartNumberingAfterBreak="0">
    <w:nsid w:val="27412B07"/>
    <w:multiLevelType w:val="hybridMultilevel"/>
    <w:tmpl w:val="2BDC25AA"/>
    <w:lvl w:ilvl="0" w:tplc="5D669392">
      <w:start w:val="1"/>
      <w:numFmt w:val="decimal"/>
      <w:pStyle w:val="Figura"/>
      <w:lvlText w:val="Figura %1."/>
      <w:lvlJc w:val="left"/>
      <w:pPr>
        <w:ind w:left="397" w:hanging="397"/>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296B33BE"/>
    <w:multiLevelType w:val="hybridMultilevel"/>
    <w:tmpl w:val="87E6084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1" w15:restartNumberingAfterBreak="0">
    <w:nsid w:val="29E90B51"/>
    <w:multiLevelType w:val="hybridMultilevel"/>
    <w:tmpl w:val="C714CC3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2" w15:restartNumberingAfterBreak="0">
    <w:nsid w:val="2C4F108D"/>
    <w:multiLevelType w:val="hybridMultilevel"/>
    <w:tmpl w:val="FE5EE8A4"/>
    <w:lvl w:ilvl="0" w:tplc="7CA8C762">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2CA56BA1"/>
    <w:multiLevelType w:val="multilevel"/>
    <w:tmpl w:val="AB206568"/>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4" w15:restartNumberingAfterBreak="0">
    <w:nsid w:val="2E0B0D09"/>
    <w:multiLevelType w:val="multilevel"/>
    <w:tmpl w:val="F5B81E2A"/>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5" w15:restartNumberingAfterBreak="0">
    <w:nsid w:val="2ED72292"/>
    <w:multiLevelType w:val="multilevel"/>
    <w:tmpl w:val="F0AA62B8"/>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36" w15:restartNumberingAfterBreak="0">
    <w:nsid w:val="32470964"/>
    <w:multiLevelType w:val="hybridMultilevel"/>
    <w:tmpl w:val="F5D21896"/>
    <w:lvl w:ilvl="0" w:tplc="240A0017">
      <w:start w:val="1"/>
      <w:numFmt w:val="low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37" w15:restartNumberingAfterBreak="0">
    <w:nsid w:val="339F12F6"/>
    <w:multiLevelType w:val="hybridMultilevel"/>
    <w:tmpl w:val="0656946E"/>
    <w:lvl w:ilvl="0" w:tplc="D5129C7A">
      <w:start w:val="1"/>
      <w:numFmt w:val="lowerLetter"/>
      <w:lvlText w:val="%1)"/>
      <w:lvlJc w:val="left"/>
      <w:pPr>
        <w:ind w:left="1429" w:hanging="360"/>
      </w:pPr>
      <w:rPr>
        <w:rFonts w:hint="default"/>
        <w:b/>
        <w:bCs/>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3680078E"/>
    <w:multiLevelType w:val="hybridMultilevel"/>
    <w:tmpl w:val="F85A5FC0"/>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9" w15:restartNumberingAfterBreak="0">
    <w:nsid w:val="368E176E"/>
    <w:multiLevelType w:val="hybridMultilevel"/>
    <w:tmpl w:val="BDF054FE"/>
    <w:lvl w:ilvl="0" w:tplc="0E9A7DA8">
      <w:start w:val="1"/>
      <w:numFmt w:val="decimal"/>
      <w:pStyle w:val="Video"/>
      <w:lvlText w:val="Video %1."/>
      <w:lvlJc w:val="left"/>
      <w:pPr>
        <w:ind w:left="1429" w:hanging="360"/>
      </w:pPr>
      <w:rPr>
        <w:rFonts w:ascii="Arial" w:hAnsi="Arial" w:hint="default"/>
        <w:b/>
        <w:i w:val="0"/>
        <w:caps w:val="0"/>
        <w:sz w:val="24"/>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0" w15:restartNumberingAfterBreak="0">
    <w:nsid w:val="376301ED"/>
    <w:multiLevelType w:val="hybridMultilevel"/>
    <w:tmpl w:val="FE7EBD0E"/>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41" w15:restartNumberingAfterBreak="0">
    <w:nsid w:val="3947183C"/>
    <w:multiLevelType w:val="multilevel"/>
    <w:tmpl w:val="4EA0E5E0"/>
    <w:lvl w:ilvl="0">
      <w:start w:val="1"/>
      <w:numFmt w:val="bullet"/>
      <w:lvlText w:val=""/>
      <w:lvlJc w:val="left"/>
      <w:pPr>
        <w:ind w:left="1069" w:hanging="360"/>
      </w:pPr>
      <w:rPr>
        <w:rFonts w:ascii="Wingdings" w:hAnsi="Wingdings" w:hint="default"/>
      </w:rPr>
    </w:lvl>
    <w:lvl w:ilvl="1">
      <w:start w:val="1"/>
      <w:numFmt w:val="bullet"/>
      <w:lvlText w:val=""/>
      <w:lvlJc w:val="left"/>
      <w:pPr>
        <w:ind w:left="2498" w:hanging="360"/>
      </w:pPr>
      <w:rPr>
        <w:rFonts w:ascii="Wingdings" w:hAnsi="Wingdings" w:hint="default"/>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2" w15:restartNumberingAfterBreak="0">
    <w:nsid w:val="3B0624B8"/>
    <w:multiLevelType w:val="hybridMultilevel"/>
    <w:tmpl w:val="BB428D62"/>
    <w:lvl w:ilvl="0" w:tplc="240A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3B2952A4"/>
    <w:multiLevelType w:val="hybridMultilevel"/>
    <w:tmpl w:val="6EA42144"/>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4" w15:restartNumberingAfterBreak="0">
    <w:nsid w:val="3C647592"/>
    <w:multiLevelType w:val="hybridMultilevel"/>
    <w:tmpl w:val="98CC40FE"/>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45" w15:restartNumberingAfterBreak="0">
    <w:nsid w:val="3E3A7EC4"/>
    <w:multiLevelType w:val="hybridMultilevel"/>
    <w:tmpl w:val="FA66CB8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6" w15:restartNumberingAfterBreak="0">
    <w:nsid w:val="433639C1"/>
    <w:multiLevelType w:val="multilevel"/>
    <w:tmpl w:val="A156DE4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3C76D37"/>
    <w:multiLevelType w:val="hybridMultilevel"/>
    <w:tmpl w:val="283E37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440243A2"/>
    <w:multiLevelType w:val="hybridMultilevel"/>
    <w:tmpl w:val="AC1E82F0"/>
    <w:lvl w:ilvl="0" w:tplc="240A0017">
      <w:start w:val="1"/>
      <w:numFmt w:val="lowerLetter"/>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9" w15:restartNumberingAfterBreak="0">
    <w:nsid w:val="44ED0D12"/>
    <w:multiLevelType w:val="hybridMultilevel"/>
    <w:tmpl w:val="41FCE2B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0" w15:restartNumberingAfterBreak="0">
    <w:nsid w:val="45BE5059"/>
    <w:multiLevelType w:val="hybridMultilevel"/>
    <w:tmpl w:val="4A4A4636"/>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1" w15:restartNumberingAfterBreak="0">
    <w:nsid w:val="462411B1"/>
    <w:multiLevelType w:val="hybridMultilevel"/>
    <w:tmpl w:val="BE009482"/>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2" w15:restartNumberingAfterBreak="0">
    <w:nsid w:val="48603F2D"/>
    <w:multiLevelType w:val="hybridMultilevel"/>
    <w:tmpl w:val="A9A80F7A"/>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3" w15:restartNumberingAfterBreak="0">
    <w:nsid w:val="48F35DC5"/>
    <w:multiLevelType w:val="hybridMultilevel"/>
    <w:tmpl w:val="3A369798"/>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54" w15:restartNumberingAfterBreak="0">
    <w:nsid w:val="4EBE1EF6"/>
    <w:multiLevelType w:val="hybridMultilevel"/>
    <w:tmpl w:val="F6A60586"/>
    <w:lvl w:ilvl="0" w:tplc="4A4A64FC">
      <w:start w:val="1"/>
      <w:numFmt w:val="decimal"/>
      <w:pStyle w:val="Tabla"/>
      <w:lvlText w:val="Tabla %1."/>
      <w:lvlJc w:val="left"/>
      <w:pPr>
        <w:ind w:left="360" w:hanging="360"/>
      </w:pPr>
      <w:rPr>
        <w:rFonts w:ascii="Arial" w:hAnsi="Arial" w:hint="default"/>
        <w:b/>
        <w:i w:val="0"/>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50D118D9"/>
    <w:multiLevelType w:val="multilevel"/>
    <w:tmpl w:val="E36EAD5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56" w15:restartNumberingAfterBreak="0">
    <w:nsid w:val="54144A47"/>
    <w:multiLevelType w:val="multilevel"/>
    <w:tmpl w:val="7786B16C"/>
    <w:lvl w:ilvl="0">
      <w:start w:val="3"/>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7" w15:restartNumberingAfterBreak="0">
    <w:nsid w:val="54C54ECE"/>
    <w:multiLevelType w:val="hybridMultilevel"/>
    <w:tmpl w:val="16BEEB6C"/>
    <w:lvl w:ilvl="0" w:tplc="240A0009">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58" w15:restartNumberingAfterBreak="0">
    <w:nsid w:val="573D1963"/>
    <w:multiLevelType w:val="hybridMultilevel"/>
    <w:tmpl w:val="85CE94DE"/>
    <w:lvl w:ilvl="0" w:tplc="FFFFFFFF">
      <w:start w:val="1"/>
      <w:numFmt w:val="bullet"/>
      <w:lvlText w:val=""/>
      <w:lvlJc w:val="left"/>
      <w:pPr>
        <w:ind w:left="1429" w:hanging="360"/>
      </w:pPr>
      <w:rPr>
        <w:rFonts w:ascii="Wingdings" w:hAnsi="Wingdings" w:hint="default"/>
      </w:rPr>
    </w:lvl>
    <w:lvl w:ilvl="1" w:tplc="240A000D">
      <w:start w:val="1"/>
      <w:numFmt w:val="bullet"/>
      <w:lvlText w:val=""/>
      <w:lvlJc w:val="left"/>
      <w:pPr>
        <w:ind w:left="1069" w:hanging="360"/>
      </w:pPr>
      <w:rPr>
        <w:rFonts w:ascii="Wingdings" w:hAnsi="Wingdings"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9" w15:restartNumberingAfterBreak="0">
    <w:nsid w:val="58796B83"/>
    <w:multiLevelType w:val="hybridMultilevel"/>
    <w:tmpl w:val="172EAC4E"/>
    <w:lvl w:ilvl="0" w:tplc="240A000D">
      <w:start w:val="1"/>
      <w:numFmt w:val="bullet"/>
      <w:lvlText w:val=""/>
      <w:lvlJc w:val="left"/>
      <w:pPr>
        <w:ind w:left="1429" w:hanging="360"/>
      </w:pPr>
      <w:rPr>
        <w:rFonts w:ascii="Wingdings" w:hAnsi="Wingding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0" w15:restartNumberingAfterBreak="0">
    <w:nsid w:val="5C306BAC"/>
    <w:multiLevelType w:val="hybridMultilevel"/>
    <w:tmpl w:val="A5EE25B4"/>
    <w:lvl w:ilvl="0" w:tplc="240A000F">
      <w:start w:val="1"/>
      <w:numFmt w:val="decimal"/>
      <w:lvlText w:val="%1."/>
      <w:lvlJc w:val="left"/>
      <w:pPr>
        <w:ind w:left="1069" w:hanging="360"/>
      </w:p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1" w15:restartNumberingAfterBreak="0">
    <w:nsid w:val="5D1E1CD2"/>
    <w:multiLevelType w:val="hybridMultilevel"/>
    <w:tmpl w:val="95C04AB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2" w15:restartNumberingAfterBreak="0">
    <w:nsid w:val="638F4309"/>
    <w:multiLevelType w:val="hybridMultilevel"/>
    <w:tmpl w:val="D8C48F4E"/>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3" w15:restartNumberingAfterBreak="0">
    <w:nsid w:val="64CC386C"/>
    <w:multiLevelType w:val="hybridMultilevel"/>
    <w:tmpl w:val="8D0C67B4"/>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4" w15:restartNumberingAfterBreak="0">
    <w:nsid w:val="65E41A07"/>
    <w:multiLevelType w:val="hybridMultilevel"/>
    <w:tmpl w:val="40A0C1F4"/>
    <w:lvl w:ilvl="0" w:tplc="39F00B78">
      <w:start w:val="1"/>
      <w:numFmt w:val="lowerLetter"/>
      <w:lvlText w:val="%1)"/>
      <w:lvlJc w:val="left"/>
      <w:pPr>
        <w:ind w:left="1429" w:hanging="360"/>
      </w:pPr>
      <w:rPr>
        <w:b/>
        <w:bCs/>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65" w15:restartNumberingAfterBreak="0">
    <w:nsid w:val="681C5AA9"/>
    <w:multiLevelType w:val="hybridMultilevel"/>
    <w:tmpl w:val="8594F05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6" w15:restartNumberingAfterBreak="0">
    <w:nsid w:val="69EA7D9A"/>
    <w:multiLevelType w:val="hybridMultilevel"/>
    <w:tmpl w:val="F152972A"/>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7" w15:restartNumberingAfterBreak="0">
    <w:nsid w:val="6A411A15"/>
    <w:multiLevelType w:val="multilevel"/>
    <w:tmpl w:val="BF6AE79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BE332B6"/>
    <w:multiLevelType w:val="hybridMultilevel"/>
    <w:tmpl w:val="3CEEE5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69" w15:restartNumberingAfterBreak="0">
    <w:nsid w:val="7029147C"/>
    <w:multiLevelType w:val="hybridMultilevel"/>
    <w:tmpl w:val="25F80BC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0" w15:restartNumberingAfterBreak="0">
    <w:nsid w:val="73B11C77"/>
    <w:multiLevelType w:val="hybridMultilevel"/>
    <w:tmpl w:val="8BC473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1" w15:restartNumberingAfterBreak="0">
    <w:nsid w:val="73C52920"/>
    <w:multiLevelType w:val="hybridMultilevel"/>
    <w:tmpl w:val="B254F844"/>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2" w15:restartNumberingAfterBreak="0">
    <w:nsid w:val="75DB1AC0"/>
    <w:multiLevelType w:val="hybridMultilevel"/>
    <w:tmpl w:val="BFAA802C"/>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3" w15:restartNumberingAfterBreak="0">
    <w:nsid w:val="78B768C1"/>
    <w:multiLevelType w:val="hybridMultilevel"/>
    <w:tmpl w:val="F2DEF8B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4" w15:restartNumberingAfterBreak="0">
    <w:nsid w:val="7B3442DA"/>
    <w:multiLevelType w:val="hybridMultilevel"/>
    <w:tmpl w:val="BA922A4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5" w15:restartNumberingAfterBreak="0">
    <w:nsid w:val="7BA5452D"/>
    <w:multiLevelType w:val="hybridMultilevel"/>
    <w:tmpl w:val="2B608CE4"/>
    <w:lvl w:ilvl="0" w:tplc="240A0009">
      <w:start w:val="1"/>
      <w:numFmt w:val="bullet"/>
      <w:lvlText w:val=""/>
      <w:lvlJc w:val="left"/>
      <w:pPr>
        <w:ind w:left="1069" w:hanging="360"/>
      </w:pPr>
      <w:rPr>
        <w:rFonts w:ascii="Wingdings" w:hAnsi="Wingdings"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76" w15:restartNumberingAfterBreak="0">
    <w:nsid w:val="7C161D1C"/>
    <w:multiLevelType w:val="multilevel"/>
    <w:tmpl w:val="C1C89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C5C2A17"/>
    <w:multiLevelType w:val="hybridMultilevel"/>
    <w:tmpl w:val="E0EE929C"/>
    <w:lvl w:ilvl="0" w:tplc="240A000D">
      <w:start w:val="1"/>
      <w:numFmt w:val="bullet"/>
      <w:lvlText w:val=""/>
      <w:lvlJc w:val="left"/>
      <w:pPr>
        <w:ind w:left="1429" w:hanging="360"/>
      </w:pPr>
      <w:rPr>
        <w:rFonts w:ascii="Wingdings" w:hAnsi="Wingdings"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8" w15:restartNumberingAfterBreak="0">
    <w:nsid w:val="7CE82EF2"/>
    <w:multiLevelType w:val="hybridMultilevel"/>
    <w:tmpl w:val="838878E8"/>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79" w15:restartNumberingAfterBreak="0">
    <w:nsid w:val="7DE634DB"/>
    <w:multiLevelType w:val="multilevel"/>
    <w:tmpl w:val="EB98CF5E"/>
    <w:lvl w:ilvl="0">
      <w:start w:val="2"/>
      <w:numFmt w:val="decimal"/>
      <w:lvlText w:val="%1."/>
      <w:lvlJc w:val="left"/>
      <w:pPr>
        <w:ind w:left="360" w:hanging="360"/>
      </w:pPr>
    </w:lvl>
    <w:lvl w:ilvl="1">
      <w:start w:val="1"/>
      <w:numFmt w:val="decimal"/>
      <w:lvlText w:val="%1.%2."/>
      <w:lvlJc w:val="left"/>
      <w:pPr>
        <w:ind w:left="1069" w:hanging="360"/>
      </w:pPr>
      <w:rPr>
        <w:b/>
        <w:bCs/>
      </w:r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16cid:durableId="1004043235">
    <w:abstractNumId w:val="76"/>
  </w:num>
  <w:num w:numId="2" w16cid:durableId="1639607128">
    <w:abstractNumId w:val="0"/>
  </w:num>
  <w:num w:numId="3" w16cid:durableId="1380596432">
    <w:abstractNumId w:val="29"/>
  </w:num>
  <w:num w:numId="4" w16cid:durableId="2099207849">
    <w:abstractNumId w:val="47"/>
  </w:num>
  <w:num w:numId="5" w16cid:durableId="351762265">
    <w:abstractNumId w:val="65"/>
  </w:num>
  <w:num w:numId="6" w16cid:durableId="989165525">
    <w:abstractNumId w:val="7"/>
  </w:num>
  <w:num w:numId="7" w16cid:durableId="1372073342">
    <w:abstractNumId w:val="64"/>
  </w:num>
  <w:num w:numId="8" w16cid:durableId="787361376">
    <w:abstractNumId w:val="54"/>
  </w:num>
  <w:num w:numId="9" w16cid:durableId="512961246">
    <w:abstractNumId w:val="32"/>
  </w:num>
  <w:num w:numId="10" w16cid:durableId="325745516">
    <w:abstractNumId w:val="37"/>
  </w:num>
  <w:num w:numId="11" w16cid:durableId="395394921">
    <w:abstractNumId w:val="68"/>
  </w:num>
  <w:num w:numId="12" w16cid:durableId="672538809">
    <w:abstractNumId w:val="39"/>
  </w:num>
  <w:num w:numId="13" w16cid:durableId="660933722">
    <w:abstractNumId w:val="19"/>
  </w:num>
  <w:num w:numId="14" w16cid:durableId="1014844633">
    <w:abstractNumId w:val="26"/>
  </w:num>
  <w:num w:numId="15" w16cid:durableId="1743869847">
    <w:abstractNumId w:val="55"/>
  </w:num>
  <w:num w:numId="16" w16cid:durableId="1998915003">
    <w:abstractNumId w:val="15"/>
  </w:num>
  <w:num w:numId="17" w16cid:durableId="1078867579">
    <w:abstractNumId w:val="46"/>
  </w:num>
  <w:num w:numId="18" w16cid:durableId="1668244629">
    <w:abstractNumId w:val="35"/>
  </w:num>
  <w:num w:numId="19" w16cid:durableId="1761095638">
    <w:abstractNumId w:val="79"/>
  </w:num>
  <w:num w:numId="20" w16cid:durableId="2125805079">
    <w:abstractNumId w:val="56"/>
  </w:num>
  <w:num w:numId="21" w16cid:durableId="1668289739">
    <w:abstractNumId w:val="33"/>
  </w:num>
  <w:num w:numId="22" w16cid:durableId="826241183">
    <w:abstractNumId w:val="52"/>
  </w:num>
  <w:num w:numId="23" w16cid:durableId="1371295388">
    <w:abstractNumId w:val="5"/>
  </w:num>
  <w:num w:numId="24" w16cid:durableId="611210240">
    <w:abstractNumId w:val="50"/>
  </w:num>
  <w:num w:numId="25" w16cid:durableId="240529218">
    <w:abstractNumId w:val="27"/>
  </w:num>
  <w:num w:numId="26" w16cid:durableId="2017609779">
    <w:abstractNumId w:val="20"/>
  </w:num>
  <w:num w:numId="27" w16cid:durableId="123013059">
    <w:abstractNumId w:val="77"/>
  </w:num>
  <w:num w:numId="28" w16cid:durableId="1854609061">
    <w:abstractNumId w:val="42"/>
  </w:num>
  <w:num w:numId="29" w16cid:durableId="292373662">
    <w:abstractNumId w:val="12"/>
  </w:num>
  <w:num w:numId="30" w16cid:durableId="109860187">
    <w:abstractNumId w:val="43"/>
  </w:num>
  <w:num w:numId="31" w16cid:durableId="1144472373">
    <w:abstractNumId w:val="21"/>
  </w:num>
  <w:num w:numId="32" w16cid:durableId="341401383">
    <w:abstractNumId w:val="30"/>
  </w:num>
  <w:num w:numId="33" w16cid:durableId="116727351">
    <w:abstractNumId w:val="57"/>
  </w:num>
  <w:num w:numId="34" w16cid:durableId="2087411993">
    <w:abstractNumId w:val="48"/>
  </w:num>
  <w:num w:numId="35" w16cid:durableId="1842617332">
    <w:abstractNumId w:val="17"/>
  </w:num>
  <w:num w:numId="36" w16cid:durableId="1550067342">
    <w:abstractNumId w:val="67"/>
  </w:num>
  <w:num w:numId="37" w16cid:durableId="1190800814">
    <w:abstractNumId w:val="25"/>
  </w:num>
  <w:num w:numId="38" w16cid:durableId="590164171">
    <w:abstractNumId w:val="11"/>
  </w:num>
  <w:num w:numId="39" w16cid:durableId="119496737">
    <w:abstractNumId w:val="18"/>
  </w:num>
  <w:num w:numId="40" w16cid:durableId="864682807">
    <w:abstractNumId w:val="34"/>
  </w:num>
  <w:num w:numId="41" w16cid:durableId="2064792928">
    <w:abstractNumId w:val="60"/>
  </w:num>
  <w:num w:numId="42" w16cid:durableId="1784494985">
    <w:abstractNumId w:val="41"/>
  </w:num>
  <w:num w:numId="43" w16cid:durableId="585844208">
    <w:abstractNumId w:val="58"/>
  </w:num>
  <w:num w:numId="44" w16cid:durableId="161628969">
    <w:abstractNumId w:val="53"/>
  </w:num>
  <w:num w:numId="45" w16cid:durableId="1899972815">
    <w:abstractNumId w:val="71"/>
  </w:num>
  <w:num w:numId="46" w16cid:durableId="776411475">
    <w:abstractNumId w:val="38"/>
  </w:num>
  <w:num w:numId="47" w16cid:durableId="1398895766">
    <w:abstractNumId w:val="72"/>
  </w:num>
  <w:num w:numId="48" w16cid:durableId="1884444076">
    <w:abstractNumId w:val="75"/>
  </w:num>
  <w:num w:numId="49" w16cid:durableId="455563424">
    <w:abstractNumId w:val="44"/>
  </w:num>
  <w:num w:numId="50" w16cid:durableId="1197423385">
    <w:abstractNumId w:val="66"/>
  </w:num>
  <w:num w:numId="51" w16cid:durableId="528294631">
    <w:abstractNumId w:val="36"/>
  </w:num>
  <w:num w:numId="52" w16cid:durableId="118694469">
    <w:abstractNumId w:val="70"/>
  </w:num>
  <w:num w:numId="53" w16cid:durableId="28142664">
    <w:abstractNumId w:val="63"/>
  </w:num>
  <w:num w:numId="54" w16cid:durableId="1143035760">
    <w:abstractNumId w:val="22"/>
  </w:num>
  <w:num w:numId="55" w16cid:durableId="923956494">
    <w:abstractNumId w:val="69"/>
  </w:num>
  <w:num w:numId="56" w16cid:durableId="1374229788">
    <w:abstractNumId w:val="6"/>
  </w:num>
  <w:num w:numId="57" w16cid:durableId="1841234076">
    <w:abstractNumId w:val="13"/>
  </w:num>
  <w:num w:numId="58" w16cid:durableId="1943565149">
    <w:abstractNumId w:val="74"/>
  </w:num>
  <w:num w:numId="59" w16cid:durableId="221909116">
    <w:abstractNumId w:val="10"/>
  </w:num>
  <w:num w:numId="60" w16cid:durableId="1318418005">
    <w:abstractNumId w:val="73"/>
  </w:num>
  <w:num w:numId="61" w16cid:durableId="1408649745">
    <w:abstractNumId w:val="31"/>
  </w:num>
  <w:num w:numId="62" w16cid:durableId="1957906211">
    <w:abstractNumId w:val="61"/>
  </w:num>
  <w:num w:numId="63" w16cid:durableId="607616258">
    <w:abstractNumId w:val="4"/>
  </w:num>
  <w:num w:numId="64" w16cid:durableId="1508667205">
    <w:abstractNumId w:val="59"/>
  </w:num>
  <w:num w:numId="65" w16cid:durableId="1882354111">
    <w:abstractNumId w:val="8"/>
  </w:num>
  <w:num w:numId="66" w16cid:durableId="1347557910">
    <w:abstractNumId w:val="1"/>
  </w:num>
  <w:num w:numId="67" w16cid:durableId="463697791">
    <w:abstractNumId w:val="16"/>
  </w:num>
  <w:num w:numId="68" w16cid:durableId="421727713">
    <w:abstractNumId w:val="24"/>
  </w:num>
  <w:num w:numId="69" w16cid:durableId="1703434545">
    <w:abstractNumId w:val="62"/>
  </w:num>
  <w:num w:numId="70" w16cid:durableId="1332678818">
    <w:abstractNumId w:val="45"/>
  </w:num>
  <w:num w:numId="71" w16cid:durableId="316347454">
    <w:abstractNumId w:val="51"/>
  </w:num>
  <w:num w:numId="72" w16cid:durableId="547104847">
    <w:abstractNumId w:val="23"/>
  </w:num>
  <w:num w:numId="73" w16cid:durableId="562647079">
    <w:abstractNumId w:val="2"/>
  </w:num>
  <w:num w:numId="74" w16cid:durableId="239605689">
    <w:abstractNumId w:val="40"/>
  </w:num>
  <w:num w:numId="75" w16cid:durableId="348340168">
    <w:abstractNumId w:val="9"/>
  </w:num>
  <w:num w:numId="76" w16cid:durableId="1904173228">
    <w:abstractNumId w:val="78"/>
  </w:num>
  <w:num w:numId="77" w16cid:durableId="1261717271">
    <w:abstractNumId w:val="3"/>
  </w:num>
  <w:num w:numId="78" w16cid:durableId="926158905">
    <w:abstractNumId w:val="14"/>
  </w:num>
  <w:num w:numId="79" w16cid:durableId="1959337203">
    <w:abstractNumId w:val="49"/>
  </w:num>
  <w:num w:numId="80" w16cid:durableId="740713449">
    <w:abstractNumId w:val="2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7A9"/>
    <w:rsid w:val="000014F2"/>
    <w:rsid w:val="00024880"/>
    <w:rsid w:val="00024D63"/>
    <w:rsid w:val="00040172"/>
    <w:rsid w:val="000434FA"/>
    <w:rsid w:val="00046CF6"/>
    <w:rsid w:val="0005476E"/>
    <w:rsid w:val="0005558A"/>
    <w:rsid w:val="000566BC"/>
    <w:rsid w:val="0006594F"/>
    <w:rsid w:val="00071BE9"/>
    <w:rsid w:val="00072B1B"/>
    <w:rsid w:val="00081AE2"/>
    <w:rsid w:val="000974AA"/>
    <w:rsid w:val="000A4731"/>
    <w:rsid w:val="000A4B5D"/>
    <w:rsid w:val="000A5361"/>
    <w:rsid w:val="000B05B3"/>
    <w:rsid w:val="000B5752"/>
    <w:rsid w:val="000C3F4A"/>
    <w:rsid w:val="000C4AF8"/>
    <w:rsid w:val="000C5A51"/>
    <w:rsid w:val="000D53F8"/>
    <w:rsid w:val="000D5447"/>
    <w:rsid w:val="000E40A4"/>
    <w:rsid w:val="000E483E"/>
    <w:rsid w:val="000F12D9"/>
    <w:rsid w:val="000F51A5"/>
    <w:rsid w:val="000F52A6"/>
    <w:rsid w:val="00123EA6"/>
    <w:rsid w:val="00124ECD"/>
    <w:rsid w:val="00127C17"/>
    <w:rsid w:val="00132070"/>
    <w:rsid w:val="0013309D"/>
    <w:rsid w:val="00134ABB"/>
    <w:rsid w:val="001477A5"/>
    <w:rsid w:val="00154AB1"/>
    <w:rsid w:val="00157993"/>
    <w:rsid w:val="00160D56"/>
    <w:rsid w:val="00162E48"/>
    <w:rsid w:val="0016381B"/>
    <w:rsid w:val="00164986"/>
    <w:rsid w:val="00170781"/>
    <w:rsid w:val="00172348"/>
    <w:rsid w:val="0017719B"/>
    <w:rsid w:val="00182157"/>
    <w:rsid w:val="00197BA3"/>
    <w:rsid w:val="001A01AF"/>
    <w:rsid w:val="001A3AB1"/>
    <w:rsid w:val="001A6D42"/>
    <w:rsid w:val="001B3C10"/>
    <w:rsid w:val="001B57A6"/>
    <w:rsid w:val="001C46A6"/>
    <w:rsid w:val="001D664B"/>
    <w:rsid w:val="001E5DDC"/>
    <w:rsid w:val="001E6B4D"/>
    <w:rsid w:val="001F036D"/>
    <w:rsid w:val="001F3AC5"/>
    <w:rsid w:val="00203367"/>
    <w:rsid w:val="0022249E"/>
    <w:rsid w:val="002227A0"/>
    <w:rsid w:val="00233B0B"/>
    <w:rsid w:val="002401C2"/>
    <w:rsid w:val="002450B6"/>
    <w:rsid w:val="002500E9"/>
    <w:rsid w:val="002504B6"/>
    <w:rsid w:val="00260EDC"/>
    <w:rsid w:val="0026714D"/>
    <w:rsid w:val="0027697E"/>
    <w:rsid w:val="00284DDE"/>
    <w:rsid w:val="00284FD1"/>
    <w:rsid w:val="00291787"/>
    <w:rsid w:val="00294F84"/>
    <w:rsid w:val="002965E3"/>
    <w:rsid w:val="00296B7D"/>
    <w:rsid w:val="002A486D"/>
    <w:rsid w:val="002A4FFE"/>
    <w:rsid w:val="002A6926"/>
    <w:rsid w:val="002A7F65"/>
    <w:rsid w:val="002B4853"/>
    <w:rsid w:val="002B5899"/>
    <w:rsid w:val="002B6B91"/>
    <w:rsid w:val="002D0E97"/>
    <w:rsid w:val="002D2EA3"/>
    <w:rsid w:val="002D395F"/>
    <w:rsid w:val="002E5B3A"/>
    <w:rsid w:val="002E67E7"/>
    <w:rsid w:val="002F30BA"/>
    <w:rsid w:val="002F5C4A"/>
    <w:rsid w:val="002F5C99"/>
    <w:rsid w:val="003137E4"/>
    <w:rsid w:val="00316B14"/>
    <w:rsid w:val="00320F44"/>
    <w:rsid w:val="003219FD"/>
    <w:rsid w:val="00334E30"/>
    <w:rsid w:val="00345119"/>
    <w:rsid w:val="00353681"/>
    <w:rsid w:val="003731CA"/>
    <w:rsid w:val="00375993"/>
    <w:rsid w:val="00377E83"/>
    <w:rsid w:val="0038288A"/>
    <w:rsid w:val="0038306E"/>
    <w:rsid w:val="00383B62"/>
    <w:rsid w:val="003842F1"/>
    <w:rsid w:val="00386CAF"/>
    <w:rsid w:val="00386D80"/>
    <w:rsid w:val="003A0FFD"/>
    <w:rsid w:val="003B15D0"/>
    <w:rsid w:val="003B16A3"/>
    <w:rsid w:val="003B483C"/>
    <w:rsid w:val="003C0516"/>
    <w:rsid w:val="003C4559"/>
    <w:rsid w:val="003D14EC"/>
    <w:rsid w:val="003D1FAE"/>
    <w:rsid w:val="003E11B6"/>
    <w:rsid w:val="003E7363"/>
    <w:rsid w:val="00402C5B"/>
    <w:rsid w:val="00405967"/>
    <w:rsid w:val="004139C8"/>
    <w:rsid w:val="00424727"/>
    <w:rsid w:val="00425E49"/>
    <w:rsid w:val="004300AD"/>
    <w:rsid w:val="00435AC4"/>
    <w:rsid w:val="004371D8"/>
    <w:rsid w:val="004376E8"/>
    <w:rsid w:val="004514FA"/>
    <w:rsid w:val="0045439F"/>
    <w:rsid w:val="004554CA"/>
    <w:rsid w:val="004628BC"/>
    <w:rsid w:val="004656DE"/>
    <w:rsid w:val="00471CFC"/>
    <w:rsid w:val="00481B7D"/>
    <w:rsid w:val="00486438"/>
    <w:rsid w:val="00495F48"/>
    <w:rsid w:val="004A388E"/>
    <w:rsid w:val="004B15E9"/>
    <w:rsid w:val="004B696E"/>
    <w:rsid w:val="004C2653"/>
    <w:rsid w:val="004D0ADC"/>
    <w:rsid w:val="004D3FBE"/>
    <w:rsid w:val="004F0542"/>
    <w:rsid w:val="0050650A"/>
    <w:rsid w:val="00510755"/>
    <w:rsid w:val="00511C2A"/>
    <w:rsid w:val="00512394"/>
    <w:rsid w:val="00514426"/>
    <w:rsid w:val="00517B30"/>
    <w:rsid w:val="005231DF"/>
    <w:rsid w:val="0052729E"/>
    <w:rsid w:val="005332E6"/>
    <w:rsid w:val="00534528"/>
    <w:rsid w:val="00540F7F"/>
    <w:rsid w:val="0054456B"/>
    <w:rsid w:val="005468A8"/>
    <w:rsid w:val="00572AB2"/>
    <w:rsid w:val="005755C7"/>
    <w:rsid w:val="00575B89"/>
    <w:rsid w:val="005828F5"/>
    <w:rsid w:val="0058441F"/>
    <w:rsid w:val="00590D20"/>
    <w:rsid w:val="005A53B4"/>
    <w:rsid w:val="005B3299"/>
    <w:rsid w:val="005C0444"/>
    <w:rsid w:val="005D1DF9"/>
    <w:rsid w:val="005F5DCC"/>
    <w:rsid w:val="006074C9"/>
    <w:rsid w:val="00624489"/>
    <w:rsid w:val="0063016D"/>
    <w:rsid w:val="006302B6"/>
    <w:rsid w:val="00653546"/>
    <w:rsid w:val="00662527"/>
    <w:rsid w:val="00666129"/>
    <w:rsid w:val="00672E03"/>
    <w:rsid w:val="00676FB5"/>
    <w:rsid w:val="00680229"/>
    <w:rsid w:val="00684C95"/>
    <w:rsid w:val="006852F3"/>
    <w:rsid w:val="0069718E"/>
    <w:rsid w:val="006A0EBD"/>
    <w:rsid w:val="006A29F0"/>
    <w:rsid w:val="006A3999"/>
    <w:rsid w:val="006B14D2"/>
    <w:rsid w:val="006B55C4"/>
    <w:rsid w:val="006C4664"/>
    <w:rsid w:val="006C66F1"/>
    <w:rsid w:val="006C79F1"/>
    <w:rsid w:val="006D187B"/>
    <w:rsid w:val="006D5341"/>
    <w:rsid w:val="006E6D23"/>
    <w:rsid w:val="006F651D"/>
    <w:rsid w:val="006F6971"/>
    <w:rsid w:val="0070112D"/>
    <w:rsid w:val="0071528F"/>
    <w:rsid w:val="00723503"/>
    <w:rsid w:val="00746AD1"/>
    <w:rsid w:val="00746B49"/>
    <w:rsid w:val="007552CA"/>
    <w:rsid w:val="007654AE"/>
    <w:rsid w:val="00767398"/>
    <w:rsid w:val="00770C02"/>
    <w:rsid w:val="00773E36"/>
    <w:rsid w:val="0079316D"/>
    <w:rsid w:val="0079562C"/>
    <w:rsid w:val="007A0520"/>
    <w:rsid w:val="007A7679"/>
    <w:rsid w:val="007B2854"/>
    <w:rsid w:val="007B5EF2"/>
    <w:rsid w:val="007B700E"/>
    <w:rsid w:val="007C2DD9"/>
    <w:rsid w:val="007E4186"/>
    <w:rsid w:val="007F042D"/>
    <w:rsid w:val="007F0765"/>
    <w:rsid w:val="007F2B44"/>
    <w:rsid w:val="007F316B"/>
    <w:rsid w:val="007F453F"/>
    <w:rsid w:val="00804D03"/>
    <w:rsid w:val="00810A49"/>
    <w:rsid w:val="00815320"/>
    <w:rsid w:val="00815BAF"/>
    <w:rsid w:val="008326A1"/>
    <w:rsid w:val="00835186"/>
    <w:rsid w:val="008353DB"/>
    <w:rsid w:val="00865DCE"/>
    <w:rsid w:val="00873380"/>
    <w:rsid w:val="008757B7"/>
    <w:rsid w:val="0088440A"/>
    <w:rsid w:val="00891062"/>
    <w:rsid w:val="00893BFC"/>
    <w:rsid w:val="0089468F"/>
    <w:rsid w:val="00897D94"/>
    <w:rsid w:val="008A211B"/>
    <w:rsid w:val="008A2844"/>
    <w:rsid w:val="008C258A"/>
    <w:rsid w:val="008C3103"/>
    <w:rsid w:val="008C3DDB"/>
    <w:rsid w:val="008C4B22"/>
    <w:rsid w:val="008C7CC5"/>
    <w:rsid w:val="008D4076"/>
    <w:rsid w:val="008D56FE"/>
    <w:rsid w:val="008E0F4E"/>
    <w:rsid w:val="008E1302"/>
    <w:rsid w:val="008E1F27"/>
    <w:rsid w:val="008E4260"/>
    <w:rsid w:val="008F4C05"/>
    <w:rsid w:val="00902033"/>
    <w:rsid w:val="00913AA2"/>
    <w:rsid w:val="00913EEF"/>
    <w:rsid w:val="00923276"/>
    <w:rsid w:val="0093126B"/>
    <w:rsid w:val="00931DCA"/>
    <w:rsid w:val="009366E8"/>
    <w:rsid w:val="00945655"/>
    <w:rsid w:val="00946BD2"/>
    <w:rsid w:val="00946EBE"/>
    <w:rsid w:val="00950BFF"/>
    <w:rsid w:val="00951C59"/>
    <w:rsid w:val="00964A82"/>
    <w:rsid w:val="009714D3"/>
    <w:rsid w:val="00982983"/>
    <w:rsid w:val="0098428C"/>
    <w:rsid w:val="00990035"/>
    <w:rsid w:val="009B022B"/>
    <w:rsid w:val="009B57D3"/>
    <w:rsid w:val="009D156F"/>
    <w:rsid w:val="009D1A64"/>
    <w:rsid w:val="009F4543"/>
    <w:rsid w:val="009F7504"/>
    <w:rsid w:val="00A00B19"/>
    <w:rsid w:val="00A020E4"/>
    <w:rsid w:val="00A25595"/>
    <w:rsid w:val="00A2799A"/>
    <w:rsid w:val="00A454F0"/>
    <w:rsid w:val="00A5286E"/>
    <w:rsid w:val="00A667F5"/>
    <w:rsid w:val="00A67D01"/>
    <w:rsid w:val="00A72866"/>
    <w:rsid w:val="00A8703B"/>
    <w:rsid w:val="00AA1318"/>
    <w:rsid w:val="00AC6478"/>
    <w:rsid w:val="00AC7570"/>
    <w:rsid w:val="00AD085D"/>
    <w:rsid w:val="00AD1DB6"/>
    <w:rsid w:val="00AD63A3"/>
    <w:rsid w:val="00AE5B37"/>
    <w:rsid w:val="00AE6F14"/>
    <w:rsid w:val="00AF3441"/>
    <w:rsid w:val="00B00EFB"/>
    <w:rsid w:val="00B04F61"/>
    <w:rsid w:val="00B155B6"/>
    <w:rsid w:val="00B174F5"/>
    <w:rsid w:val="00B177A2"/>
    <w:rsid w:val="00B25A31"/>
    <w:rsid w:val="00B27CC4"/>
    <w:rsid w:val="00B41B36"/>
    <w:rsid w:val="00B55770"/>
    <w:rsid w:val="00B61202"/>
    <w:rsid w:val="00B63204"/>
    <w:rsid w:val="00B67090"/>
    <w:rsid w:val="00B8080E"/>
    <w:rsid w:val="00B8508E"/>
    <w:rsid w:val="00B8759F"/>
    <w:rsid w:val="00B87B69"/>
    <w:rsid w:val="00B9246A"/>
    <w:rsid w:val="00B94CE1"/>
    <w:rsid w:val="00B9538F"/>
    <w:rsid w:val="00B96B83"/>
    <w:rsid w:val="00B9733A"/>
    <w:rsid w:val="00BB016D"/>
    <w:rsid w:val="00BB207C"/>
    <w:rsid w:val="00BB336E"/>
    <w:rsid w:val="00BB4FEB"/>
    <w:rsid w:val="00BB67B6"/>
    <w:rsid w:val="00BC20BA"/>
    <w:rsid w:val="00BC39FC"/>
    <w:rsid w:val="00BD3BB4"/>
    <w:rsid w:val="00BE5731"/>
    <w:rsid w:val="00BF2E8A"/>
    <w:rsid w:val="00BF7FE0"/>
    <w:rsid w:val="00C05612"/>
    <w:rsid w:val="00C171CE"/>
    <w:rsid w:val="00C25C3C"/>
    <w:rsid w:val="00C27C51"/>
    <w:rsid w:val="00C407C1"/>
    <w:rsid w:val="00C41F90"/>
    <w:rsid w:val="00C432EF"/>
    <w:rsid w:val="00C467A9"/>
    <w:rsid w:val="00C5146D"/>
    <w:rsid w:val="00C64C40"/>
    <w:rsid w:val="00C66808"/>
    <w:rsid w:val="00C7377B"/>
    <w:rsid w:val="00C82BDA"/>
    <w:rsid w:val="00C876C7"/>
    <w:rsid w:val="00C87ACE"/>
    <w:rsid w:val="00CA53DA"/>
    <w:rsid w:val="00CB479E"/>
    <w:rsid w:val="00CC1E14"/>
    <w:rsid w:val="00CE2C4A"/>
    <w:rsid w:val="00CE7BB3"/>
    <w:rsid w:val="00CF01EC"/>
    <w:rsid w:val="00CF337D"/>
    <w:rsid w:val="00D02957"/>
    <w:rsid w:val="00D05388"/>
    <w:rsid w:val="00D13E46"/>
    <w:rsid w:val="00D16756"/>
    <w:rsid w:val="00D20CDE"/>
    <w:rsid w:val="00D316BF"/>
    <w:rsid w:val="00D431F4"/>
    <w:rsid w:val="00D55F04"/>
    <w:rsid w:val="00D578C7"/>
    <w:rsid w:val="00D672C1"/>
    <w:rsid w:val="00D72C1D"/>
    <w:rsid w:val="00D74A6A"/>
    <w:rsid w:val="00D77283"/>
    <w:rsid w:val="00D77E5E"/>
    <w:rsid w:val="00D8180B"/>
    <w:rsid w:val="00D92EC4"/>
    <w:rsid w:val="00D941B9"/>
    <w:rsid w:val="00D957A9"/>
    <w:rsid w:val="00D95A60"/>
    <w:rsid w:val="00DA40B2"/>
    <w:rsid w:val="00DB4017"/>
    <w:rsid w:val="00DB7348"/>
    <w:rsid w:val="00DC10D3"/>
    <w:rsid w:val="00DC2833"/>
    <w:rsid w:val="00DE2964"/>
    <w:rsid w:val="00DE4CB8"/>
    <w:rsid w:val="00DF1975"/>
    <w:rsid w:val="00E04877"/>
    <w:rsid w:val="00E21C05"/>
    <w:rsid w:val="00E3466E"/>
    <w:rsid w:val="00E5020B"/>
    <w:rsid w:val="00E5193B"/>
    <w:rsid w:val="00E54084"/>
    <w:rsid w:val="00E611DA"/>
    <w:rsid w:val="00E62363"/>
    <w:rsid w:val="00E8588D"/>
    <w:rsid w:val="00E92C3E"/>
    <w:rsid w:val="00E95B03"/>
    <w:rsid w:val="00EA0555"/>
    <w:rsid w:val="00EA7075"/>
    <w:rsid w:val="00EC0677"/>
    <w:rsid w:val="00EC0858"/>
    <w:rsid w:val="00EC279D"/>
    <w:rsid w:val="00EC7FE2"/>
    <w:rsid w:val="00EE4C61"/>
    <w:rsid w:val="00F02D19"/>
    <w:rsid w:val="00F03FE1"/>
    <w:rsid w:val="00F23352"/>
    <w:rsid w:val="00F24245"/>
    <w:rsid w:val="00F26557"/>
    <w:rsid w:val="00F35D2B"/>
    <w:rsid w:val="00F36C9D"/>
    <w:rsid w:val="00F502E4"/>
    <w:rsid w:val="00F731F5"/>
    <w:rsid w:val="00F73CE8"/>
    <w:rsid w:val="00F77973"/>
    <w:rsid w:val="00F81F16"/>
    <w:rsid w:val="00F92DDA"/>
    <w:rsid w:val="00F938DA"/>
    <w:rsid w:val="00FA0555"/>
    <w:rsid w:val="00FB1F39"/>
    <w:rsid w:val="00FD72F2"/>
    <w:rsid w:val="00FE127C"/>
    <w:rsid w:val="00FF2EC1"/>
    <w:rsid w:val="00FF710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60B31"/>
  <w15:docId w15:val="{C0C90A0F-3D46-4097-9035-8544A2B08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1"/>
    <w:pPr>
      <w:spacing w:before="160" w:after="120" w:line="360" w:lineRule="auto"/>
      <w:ind w:firstLine="709"/>
    </w:pPr>
    <w:rPr>
      <w:sz w:val="28"/>
    </w:rPr>
  </w:style>
  <w:style w:type="paragraph" w:styleId="Ttulo1">
    <w:name w:val="heading 1"/>
    <w:basedOn w:val="Ttulo"/>
    <w:next w:val="Normal"/>
    <w:link w:val="Ttulo1Car"/>
    <w:autoRedefine/>
    <w:uiPriority w:val="9"/>
    <w:qFormat/>
    <w:rsid w:val="00893BFC"/>
    <w:pPr>
      <w:numPr>
        <w:ilvl w:val="1"/>
        <w:numId w:val="16"/>
      </w:numPr>
      <w:shd w:val="clear" w:color="auto" w:fill="FFFFFF"/>
      <w:spacing w:before="280" w:after="120"/>
      <w:ind w:left="0" w:firstLine="0"/>
      <w:outlineLvl w:val="0"/>
    </w:pPr>
    <w:rPr>
      <w:rFonts w:ascii="Calibri" w:eastAsia="Times New Roman" w:hAnsi="Calibri" w:cs="Times New Roman (Títulos en alf"/>
      <w:b/>
      <w:color w:val="000000" w:themeColor="text1"/>
      <w:kern w:val="0"/>
      <w:sz w:val="36"/>
      <w:szCs w:val="32"/>
      <w:lang w:val="es-419" w:eastAsia="es-CO"/>
    </w:rPr>
  </w:style>
  <w:style w:type="paragraph" w:styleId="Ttulo2">
    <w:name w:val="heading 2"/>
    <w:basedOn w:val="Normal"/>
    <w:next w:val="Normal"/>
    <w:link w:val="Ttulo2Car"/>
    <w:autoRedefine/>
    <w:uiPriority w:val="9"/>
    <w:unhideWhenUsed/>
    <w:qFormat/>
    <w:rsid w:val="00E8588D"/>
    <w:pPr>
      <w:keepNext/>
      <w:keepLines/>
      <w:spacing w:before="200" w:line="240" w:lineRule="auto"/>
      <w:ind w:left="426" w:firstLine="0"/>
      <w:outlineLvl w:val="1"/>
    </w:pPr>
    <w:rPr>
      <w:rFonts w:ascii="Calibri" w:eastAsiaTheme="majorEastAsia" w:hAnsi="Calibri" w:cstheme="majorBidi"/>
      <w:b/>
      <w:color w:val="000000" w:themeColor="text1"/>
      <w:kern w:val="0"/>
      <w:sz w:val="32"/>
      <w:szCs w:val="26"/>
      <w:lang w:val="es-419" w:eastAsia="es-CO"/>
    </w:rPr>
  </w:style>
  <w:style w:type="paragraph" w:styleId="Ttulo3">
    <w:name w:val="heading 3"/>
    <w:basedOn w:val="Ttulo2"/>
    <w:next w:val="Normal"/>
    <w:link w:val="Ttulo3Car"/>
    <w:autoRedefine/>
    <w:uiPriority w:val="9"/>
    <w:unhideWhenUsed/>
    <w:qFormat/>
    <w:rsid w:val="007A0520"/>
    <w:pPr>
      <w:spacing w:before="360" w:after="0"/>
      <w:ind w:left="0"/>
      <w:outlineLvl w:val="2"/>
    </w:pPr>
    <w:rPr>
      <w:szCs w:val="24"/>
    </w:rPr>
  </w:style>
  <w:style w:type="paragraph" w:styleId="Ttulo4">
    <w:name w:val="heading 4"/>
    <w:basedOn w:val="Ttulo3"/>
    <w:next w:val="Normal"/>
    <w:link w:val="Ttulo4Car"/>
    <w:uiPriority w:val="9"/>
    <w:unhideWhenUsed/>
    <w:qFormat/>
    <w:rsid w:val="001B57A6"/>
    <w:pPr>
      <w:spacing w:before="120" w:after="160"/>
      <w:outlineLvl w:val="3"/>
    </w:pPr>
    <w:rPr>
      <w:iCs/>
      <w:sz w:val="28"/>
    </w:rPr>
  </w:style>
  <w:style w:type="paragraph" w:styleId="Ttulo5">
    <w:name w:val="heading 5"/>
    <w:basedOn w:val="Ttulo4"/>
    <w:next w:val="Normal"/>
    <w:link w:val="Ttulo5Car"/>
    <w:uiPriority w:val="9"/>
    <w:unhideWhenUsed/>
    <w:qFormat/>
    <w:rsid w:val="00746AD1"/>
    <w:pPr>
      <w:spacing w:before="40" w:after="360"/>
      <w:outlineLvl w:val="4"/>
    </w:pPr>
  </w:style>
  <w:style w:type="paragraph" w:styleId="Ttulo6">
    <w:name w:val="heading 6"/>
    <w:basedOn w:val="Ttulo5"/>
    <w:next w:val="Normal"/>
    <w:link w:val="Ttulo6Car"/>
    <w:uiPriority w:val="9"/>
    <w:semiHidden/>
    <w:unhideWhenUsed/>
    <w:rsid w:val="00C7377B"/>
    <w:pPr>
      <w:spacing w:after="0"/>
      <w:outlineLvl w:val="5"/>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7A9"/>
    <w:pPr>
      <w:ind w:left="720"/>
      <w:contextualSpacing/>
    </w:pPr>
  </w:style>
  <w:style w:type="paragraph" w:customStyle="1" w:styleId="TituloPortada">
    <w:name w:val="Titulo Portada"/>
    <w:basedOn w:val="Normal"/>
    <w:rsid w:val="00C407C1"/>
    <w:pPr>
      <w:spacing w:line="240" w:lineRule="auto"/>
    </w:pPr>
    <w:rPr>
      <w:b/>
      <w:color w:val="FFFFFF" w:themeColor="background1"/>
      <w:sz w:val="72"/>
      <w:lang w:val="es-419"/>
    </w:rPr>
  </w:style>
  <w:style w:type="character" w:customStyle="1" w:styleId="Ttulo1Car">
    <w:name w:val="Título 1 Car"/>
    <w:basedOn w:val="Fuentedeprrafopredeter"/>
    <w:link w:val="Ttulo1"/>
    <w:uiPriority w:val="9"/>
    <w:rsid w:val="00893BFC"/>
    <w:rPr>
      <w:rFonts w:ascii="Calibri" w:eastAsia="Times New Roman" w:hAnsi="Calibri" w:cs="Times New Roman (Títulos en alf"/>
      <w:b/>
      <w:color w:val="000000" w:themeColor="text1"/>
      <w:spacing w:val="-10"/>
      <w:kern w:val="0"/>
      <w:sz w:val="36"/>
      <w:szCs w:val="32"/>
      <w:shd w:val="clear" w:color="auto" w:fill="FFFFFF"/>
      <w:lang w:val="es-419" w:eastAsia="es-CO"/>
    </w:rPr>
  </w:style>
  <w:style w:type="character" w:customStyle="1" w:styleId="Ttulo2Car">
    <w:name w:val="Título 2 Car"/>
    <w:basedOn w:val="Fuentedeprrafopredeter"/>
    <w:link w:val="Ttulo2"/>
    <w:uiPriority w:val="9"/>
    <w:rsid w:val="00E8588D"/>
    <w:rPr>
      <w:rFonts w:ascii="Calibri" w:eastAsiaTheme="majorEastAsia" w:hAnsi="Calibri" w:cstheme="majorBidi"/>
      <w:b/>
      <w:color w:val="000000" w:themeColor="text1"/>
      <w:kern w:val="0"/>
      <w:sz w:val="32"/>
      <w:szCs w:val="26"/>
      <w:lang w:val="es-419" w:eastAsia="es-CO"/>
    </w:rPr>
  </w:style>
  <w:style w:type="character" w:customStyle="1" w:styleId="Ttulo3Car">
    <w:name w:val="Título 3 Car"/>
    <w:basedOn w:val="Fuentedeprrafopredeter"/>
    <w:link w:val="Ttulo3"/>
    <w:uiPriority w:val="9"/>
    <w:rsid w:val="007A0520"/>
    <w:rPr>
      <w:rFonts w:ascii="Calibri" w:eastAsiaTheme="majorEastAsia" w:hAnsi="Calibri" w:cstheme="majorBidi"/>
      <w:b/>
      <w:color w:val="000000" w:themeColor="text1"/>
      <w:kern w:val="0"/>
      <w:sz w:val="32"/>
      <w:szCs w:val="24"/>
      <w:lang w:val="es-419" w:eastAsia="es-CO"/>
    </w:rPr>
  </w:style>
  <w:style w:type="paragraph" w:styleId="Listaconvietas">
    <w:name w:val="List Bullet"/>
    <w:basedOn w:val="Normal"/>
    <w:uiPriority w:val="99"/>
    <w:semiHidden/>
    <w:unhideWhenUsed/>
    <w:rsid w:val="00C407C1"/>
    <w:pPr>
      <w:numPr>
        <w:numId w:val="2"/>
      </w:numPr>
      <w:contextualSpacing/>
    </w:pPr>
    <w:rPr>
      <w:rFonts w:ascii="Calibri" w:hAnsi="Calibri"/>
      <w:color w:val="000000" w:themeColor="text1"/>
      <w:kern w:val="0"/>
    </w:rPr>
  </w:style>
  <w:style w:type="character" w:customStyle="1" w:styleId="Extranjerismo">
    <w:name w:val="Extranjerismo"/>
    <w:basedOn w:val="Fuentedeprrafopredeter"/>
    <w:uiPriority w:val="1"/>
    <w:qFormat/>
    <w:rsid w:val="00D13E46"/>
    <w:rPr>
      <w:spacing w:val="20"/>
      <w:lang w:val="en-US"/>
    </w:rPr>
  </w:style>
  <w:style w:type="paragraph" w:customStyle="1" w:styleId="Figura">
    <w:name w:val="Figura"/>
    <w:basedOn w:val="Normal"/>
    <w:next w:val="Normal"/>
    <w:link w:val="FiguraCar"/>
    <w:autoRedefine/>
    <w:qFormat/>
    <w:rsid w:val="0098428C"/>
    <w:pPr>
      <w:numPr>
        <w:numId w:val="3"/>
      </w:numPr>
      <w:tabs>
        <w:tab w:val="left" w:pos="1134"/>
      </w:tabs>
      <w:ind w:left="992" w:hanging="992"/>
      <w:jc w:val="center"/>
    </w:pPr>
    <w:rPr>
      <w:rFonts w:ascii="Calibri" w:hAnsi="Calibri" w:cs="Times New Roman (Cuerpo en alfa"/>
      <w:color w:val="000000" w:themeColor="text1"/>
      <w:kern w:val="0"/>
      <w:szCs w:val="24"/>
      <w:lang w:eastAsia="es-CO"/>
    </w:rPr>
  </w:style>
  <w:style w:type="character" w:customStyle="1" w:styleId="FiguraCar">
    <w:name w:val="Figura Car"/>
    <w:basedOn w:val="Fuentedeprrafopredeter"/>
    <w:link w:val="Figura"/>
    <w:rsid w:val="0098428C"/>
    <w:rPr>
      <w:rFonts w:ascii="Calibri" w:hAnsi="Calibri" w:cs="Times New Roman (Cuerpo en alfa"/>
      <w:color w:val="000000" w:themeColor="text1"/>
      <w:kern w:val="0"/>
      <w:sz w:val="28"/>
      <w:szCs w:val="24"/>
      <w:lang w:eastAsia="es-CO"/>
    </w:rPr>
  </w:style>
  <w:style w:type="character" w:customStyle="1" w:styleId="Ttulo4Car">
    <w:name w:val="Título 4 Car"/>
    <w:basedOn w:val="Fuentedeprrafopredeter"/>
    <w:link w:val="Ttulo4"/>
    <w:uiPriority w:val="9"/>
    <w:rsid w:val="001B57A6"/>
    <w:rPr>
      <w:rFonts w:ascii="Calibri" w:eastAsiaTheme="majorEastAsia" w:hAnsi="Calibri" w:cstheme="majorBidi"/>
      <w:b/>
      <w:color w:val="000000" w:themeColor="text1"/>
      <w:kern w:val="0"/>
      <w:sz w:val="28"/>
      <w:szCs w:val="24"/>
      <w:lang w:val="es-419" w:eastAsia="es-CO"/>
    </w:rPr>
  </w:style>
  <w:style w:type="character" w:customStyle="1" w:styleId="Ttulo5Car">
    <w:name w:val="Título 5 Car"/>
    <w:basedOn w:val="Fuentedeprrafopredeter"/>
    <w:link w:val="Ttulo5"/>
    <w:uiPriority w:val="9"/>
    <w:rsid w:val="00746AD1"/>
    <w:rPr>
      <w:rFonts w:ascii="Calibri" w:eastAsiaTheme="majorEastAsia" w:hAnsi="Calibri" w:cstheme="majorBidi"/>
      <w:b/>
      <w:color w:val="000000" w:themeColor="text1"/>
      <w:kern w:val="0"/>
      <w:sz w:val="28"/>
      <w:szCs w:val="24"/>
      <w:lang w:val="es-419" w:eastAsia="es-CO"/>
    </w:rPr>
  </w:style>
  <w:style w:type="paragraph" w:customStyle="1" w:styleId="Tabla">
    <w:name w:val="Tabla"/>
    <w:basedOn w:val="Normal"/>
    <w:next w:val="Normal"/>
    <w:link w:val="TablaCar"/>
    <w:qFormat/>
    <w:rsid w:val="00F24245"/>
    <w:pPr>
      <w:numPr>
        <w:numId w:val="8"/>
      </w:numPr>
      <w:spacing w:before="240" w:line="240" w:lineRule="auto"/>
      <w:ind w:left="1134" w:hanging="1134"/>
    </w:pPr>
    <w:rPr>
      <w:rFonts w:ascii="Calibri" w:hAnsi="Calibri"/>
      <w:iCs/>
      <w:color w:val="000000" w:themeColor="text1"/>
      <w:kern w:val="0"/>
      <w:szCs w:val="24"/>
    </w:rPr>
  </w:style>
  <w:style w:type="paragraph" w:styleId="Ttulo">
    <w:name w:val="Title"/>
    <w:basedOn w:val="Normal"/>
    <w:next w:val="Normal"/>
    <w:link w:val="TtuloCar"/>
    <w:uiPriority w:val="10"/>
    <w:qFormat/>
    <w:rsid w:val="00590D2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0D20"/>
    <w:rPr>
      <w:rFonts w:asciiTheme="majorHAnsi" w:eastAsiaTheme="majorEastAsia" w:hAnsiTheme="majorHAnsi" w:cstheme="majorBidi"/>
      <w:spacing w:val="-10"/>
      <w:kern w:val="28"/>
      <w:sz w:val="56"/>
      <w:szCs w:val="56"/>
    </w:rPr>
  </w:style>
  <w:style w:type="character" w:customStyle="1" w:styleId="TablaCar">
    <w:name w:val="Tabla Car"/>
    <w:basedOn w:val="Fuentedeprrafopredeter"/>
    <w:link w:val="Tabla"/>
    <w:rsid w:val="00F24245"/>
    <w:rPr>
      <w:rFonts w:ascii="Calibri" w:hAnsi="Calibri"/>
      <w:iCs/>
      <w:color w:val="000000" w:themeColor="text1"/>
      <w:kern w:val="0"/>
      <w:sz w:val="28"/>
      <w:szCs w:val="24"/>
    </w:rPr>
  </w:style>
  <w:style w:type="table" w:customStyle="1" w:styleId="SENA">
    <w:name w:val="SENA"/>
    <w:basedOn w:val="Tablanormal"/>
    <w:uiPriority w:val="99"/>
    <w:rsid w:val="00F24245"/>
    <w:pPr>
      <w:spacing w:after="0" w:line="240" w:lineRule="auto"/>
    </w:pPr>
    <w:rPr>
      <w:rFonts w:ascii="Calibri" w:hAnsi="Calibri"/>
      <w:kern w:val="0"/>
      <w:sz w:val="28"/>
    </w:rPr>
    <w:tblPr>
      <w:tblStyleRowBandSize w:val="1"/>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wordWrap/>
        <w:spacing w:beforeLines="0" w:before="120" w:beforeAutospacing="0" w:afterLines="0" w:after="120" w:afterAutospacing="0"/>
      </w:pPr>
      <w:rPr>
        <w:b/>
      </w:rPr>
      <w:tblPr/>
      <w:tcPr>
        <w:shd w:val="clear" w:color="auto" w:fill="BFBFBF" w:themeFill="background1" w:themeFillShade="BF"/>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240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25E49"/>
    <w:rPr>
      <w:color w:val="1F3864" w:themeColor="accent1" w:themeShade="80"/>
      <w:u w:val="single"/>
    </w:rPr>
  </w:style>
  <w:style w:type="paragraph" w:customStyle="1" w:styleId="Video">
    <w:name w:val="Video"/>
    <w:basedOn w:val="Normal"/>
    <w:next w:val="Normal"/>
    <w:link w:val="VideoCar"/>
    <w:qFormat/>
    <w:rsid w:val="00425E49"/>
    <w:pPr>
      <w:numPr>
        <w:numId w:val="12"/>
      </w:numPr>
      <w:spacing w:before="240"/>
      <w:ind w:left="1134" w:hanging="1134"/>
      <w:jc w:val="center"/>
    </w:pPr>
    <w:rPr>
      <w:rFonts w:ascii="Calibri" w:hAnsi="Calibri"/>
      <w:color w:val="000000" w:themeColor="text1"/>
      <w:kern w:val="0"/>
    </w:rPr>
  </w:style>
  <w:style w:type="character" w:customStyle="1" w:styleId="VideoCar">
    <w:name w:val="Video Car"/>
    <w:basedOn w:val="Fuentedeprrafopredeter"/>
    <w:link w:val="Video"/>
    <w:rsid w:val="00425E49"/>
    <w:rPr>
      <w:rFonts w:ascii="Calibri" w:hAnsi="Calibri"/>
      <w:color w:val="000000" w:themeColor="text1"/>
      <w:kern w:val="0"/>
      <w:sz w:val="28"/>
    </w:rPr>
  </w:style>
  <w:style w:type="character" w:styleId="Mencinsinresolver">
    <w:name w:val="Unresolved Mention"/>
    <w:basedOn w:val="Fuentedeprrafopredeter"/>
    <w:uiPriority w:val="99"/>
    <w:semiHidden/>
    <w:unhideWhenUsed/>
    <w:rsid w:val="00182157"/>
    <w:rPr>
      <w:color w:val="605E5C"/>
      <w:shd w:val="clear" w:color="auto" w:fill="E1DFDD"/>
    </w:rPr>
  </w:style>
  <w:style w:type="table" w:styleId="Tablaconcuadrcula4-nfasis3">
    <w:name w:val="Grid Table 4 Accent 3"/>
    <w:basedOn w:val="Tablanormal"/>
    <w:uiPriority w:val="49"/>
    <w:rsid w:val="00CE2C4A"/>
    <w:pPr>
      <w:spacing w:after="0" w:line="240" w:lineRule="auto"/>
    </w:pPr>
    <w:rPr>
      <w:kern w:val="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as">
    <w:name w:val="Tablas"/>
    <w:qFormat/>
    <w:rsid w:val="00CE2C4A"/>
    <w:pPr>
      <w:spacing w:after="0" w:line="360" w:lineRule="auto"/>
    </w:pPr>
    <w:rPr>
      <w:rFonts w:ascii="Arial" w:hAnsi="Arial"/>
      <w:bCs/>
      <w:color w:val="0D0D0D" w:themeColor="text1" w:themeTint="F2"/>
      <w:kern w:val="0"/>
      <w:sz w:val="21"/>
      <w:szCs w:val="24"/>
    </w:rPr>
  </w:style>
  <w:style w:type="paragraph" w:customStyle="1" w:styleId="TextoTablas">
    <w:name w:val="Texto_Tablas"/>
    <w:basedOn w:val="Normal"/>
    <w:qFormat/>
    <w:rsid w:val="00F36C9D"/>
    <w:pPr>
      <w:spacing w:line="240" w:lineRule="auto"/>
      <w:ind w:firstLine="0"/>
    </w:pPr>
    <w:rPr>
      <w:rFonts w:ascii="Calibri" w:hAnsi="Calibri"/>
      <w:kern w:val="0"/>
      <w:sz w:val="24"/>
      <w:lang w:val="es-419" w:eastAsia="es-CO"/>
    </w:rPr>
  </w:style>
  <w:style w:type="paragraph" w:styleId="TDC1">
    <w:name w:val="toc 1"/>
    <w:basedOn w:val="Normal"/>
    <w:next w:val="Normal"/>
    <w:autoRedefine/>
    <w:uiPriority w:val="39"/>
    <w:unhideWhenUsed/>
    <w:rsid w:val="000434FA"/>
    <w:pPr>
      <w:spacing w:after="100"/>
    </w:pPr>
  </w:style>
  <w:style w:type="paragraph" w:styleId="TDC2">
    <w:name w:val="toc 2"/>
    <w:basedOn w:val="Normal"/>
    <w:next w:val="Normal"/>
    <w:autoRedefine/>
    <w:uiPriority w:val="39"/>
    <w:unhideWhenUsed/>
    <w:rsid w:val="000434FA"/>
    <w:pPr>
      <w:spacing w:after="100"/>
      <w:ind w:left="280"/>
    </w:pPr>
  </w:style>
  <w:style w:type="paragraph" w:styleId="TDC3">
    <w:name w:val="toc 3"/>
    <w:basedOn w:val="Normal"/>
    <w:next w:val="Normal"/>
    <w:autoRedefine/>
    <w:uiPriority w:val="39"/>
    <w:unhideWhenUsed/>
    <w:rsid w:val="000434FA"/>
    <w:pPr>
      <w:spacing w:after="100"/>
      <w:ind w:left="560"/>
    </w:pPr>
  </w:style>
  <w:style w:type="paragraph" w:styleId="TtuloTDC">
    <w:name w:val="TOC Heading"/>
    <w:basedOn w:val="Ttulo1"/>
    <w:next w:val="Normal"/>
    <w:uiPriority w:val="39"/>
    <w:unhideWhenUsed/>
    <w:qFormat/>
    <w:rsid w:val="00EC0858"/>
    <w:pPr>
      <w:keepNext/>
      <w:keepLines/>
      <w:numPr>
        <w:numId w:val="0"/>
      </w:numPr>
      <w:shd w:val="clear" w:color="auto" w:fill="auto"/>
      <w:spacing w:before="240" w:after="0" w:line="259" w:lineRule="auto"/>
      <w:contextualSpacing w:val="0"/>
      <w:outlineLvl w:val="9"/>
    </w:pPr>
    <w:rPr>
      <w:rFonts w:eastAsiaTheme="majorEastAsia" w:cstheme="majorBidi"/>
      <w:spacing w:val="0"/>
      <w:sz w:val="32"/>
      <w:lang w:val="es-CO"/>
    </w:rPr>
  </w:style>
  <w:style w:type="paragraph" w:styleId="Encabezado">
    <w:name w:val="header"/>
    <w:basedOn w:val="Normal"/>
    <w:link w:val="EncabezadoCar"/>
    <w:uiPriority w:val="99"/>
    <w:unhideWhenUsed/>
    <w:rsid w:val="00EC0858"/>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EC0858"/>
    <w:rPr>
      <w:sz w:val="28"/>
    </w:rPr>
  </w:style>
  <w:style w:type="paragraph" w:styleId="Piedepgina">
    <w:name w:val="footer"/>
    <w:basedOn w:val="Normal"/>
    <w:link w:val="PiedepginaCar"/>
    <w:uiPriority w:val="99"/>
    <w:unhideWhenUsed/>
    <w:rsid w:val="00EC0858"/>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EC0858"/>
    <w:rPr>
      <w:sz w:val="28"/>
    </w:rPr>
  </w:style>
  <w:style w:type="character" w:customStyle="1" w:styleId="Ttulo6Car">
    <w:name w:val="Título 6 Car"/>
    <w:basedOn w:val="Fuentedeprrafopredeter"/>
    <w:link w:val="Ttulo6"/>
    <w:uiPriority w:val="9"/>
    <w:semiHidden/>
    <w:rsid w:val="00C7377B"/>
    <w:rPr>
      <w:rFonts w:ascii="Calibri" w:eastAsiaTheme="majorEastAsia" w:hAnsi="Calibri" w:cstheme="majorBidi"/>
      <w:b/>
      <w:color w:val="000000" w:themeColor="text1"/>
      <w:kern w:val="0"/>
      <w:sz w:val="28"/>
      <w:szCs w:val="24"/>
      <w:lang w:val="es-419" w:eastAsia="es-CO"/>
    </w:rPr>
  </w:style>
  <w:style w:type="paragraph" w:customStyle="1" w:styleId="Titulosgenerales">
    <w:name w:val="Titulos generales"/>
    <w:basedOn w:val="Ttulo1"/>
    <w:qFormat/>
    <w:rsid w:val="007F2B44"/>
    <w:pPr>
      <w:pageBreakBefore/>
      <w:numPr>
        <w:numId w:val="0"/>
      </w:numPr>
      <w:spacing w:line="360" w:lineRule="auto"/>
    </w:pPr>
    <w:rPr>
      <w:spacing w:val="0"/>
    </w:rPr>
  </w:style>
  <w:style w:type="character" w:styleId="nfasis">
    <w:name w:val="Emphasis"/>
    <w:basedOn w:val="Fuentedeprrafopredeter"/>
    <w:uiPriority w:val="20"/>
    <w:qFormat/>
    <w:rsid w:val="00BB67B6"/>
    <w:rPr>
      <w:i/>
      <w:iCs/>
    </w:rPr>
  </w:style>
  <w:style w:type="character" w:styleId="Hipervnculovisitado">
    <w:name w:val="FollowedHyperlink"/>
    <w:basedOn w:val="Fuentedeprrafopredeter"/>
    <w:uiPriority w:val="99"/>
    <w:semiHidden/>
    <w:unhideWhenUsed/>
    <w:rsid w:val="00AC7570"/>
    <w:rPr>
      <w:color w:val="954F72" w:themeColor="followedHyperlink"/>
      <w:u w:val="single"/>
    </w:rPr>
  </w:style>
  <w:style w:type="paragraph" w:styleId="NormalWeb">
    <w:name w:val="Normal (Web)"/>
    <w:basedOn w:val="Normal"/>
    <w:uiPriority w:val="99"/>
    <w:semiHidden/>
    <w:unhideWhenUsed/>
    <w:rsid w:val="002D395F"/>
    <w:pPr>
      <w:spacing w:before="100" w:beforeAutospacing="1" w:after="100" w:afterAutospacing="1" w:line="240" w:lineRule="auto"/>
      <w:ind w:firstLine="0"/>
    </w:pPr>
    <w:rPr>
      <w:rFonts w:ascii="Times New Roman" w:eastAsia="Times New Roman" w:hAnsi="Times New Roman" w:cs="Times New Roman"/>
      <w:kern w:val="0"/>
      <w:sz w:val="24"/>
      <w:szCs w:val="24"/>
      <w:lang w:eastAsia="es-CO"/>
    </w:rPr>
  </w:style>
  <w:style w:type="character" w:customStyle="1" w:styleId="normaltextrun">
    <w:name w:val="normaltextrun"/>
    <w:basedOn w:val="Fuentedeprrafopredeter"/>
    <w:rsid w:val="00A25595"/>
  </w:style>
  <w:style w:type="character" w:customStyle="1" w:styleId="eop">
    <w:name w:val="eop"/>
    <w:basedOn w:val="Fuentedeprrafopredeter"/>
    <w:rsid w:val="00A255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5729">
      <w:bodyDiv w:val="1"/>
      <w:marLeft w:val="0"/>
      <w:marRight w:val="0"/>
      <w:marTop w:val="0"/>
      <w:marBottom w:val="0"/>
      <w:divBdr>
        <w:top w:val="none" w:sz="0" w:space="0" w:color="auto"/>
        <w:left w:val="none" w:sz="0" w:space="0" w:color="auto"/>
        <w:bottom w:val="none" w:sz="0" w:space="0" w:color="auto"/>
        <w:right w:val="none" w:sz="0" w:space="0" w:color="auto"/>
      </w:divBdr>
    </w:div>
    <w:div w:id="357321043">
      <w:bodyDiv w:val="1"/>
      <w:marLeft w:val="0"/>
      <w:marRight w:val="0"/>
      <w:marTop w:val="0"/>
      <w:marBottom w:val="0"/>
      <w:divBdr>
        <w:top w:val="none" w:sz="0" w:space="0" w:color="auto"/>
        <w:left w:val="none" w:sz="0" w:space="0" w:color="auto"/>
        <w:bottom w:val="none" w:sz="0" w:space="0" w:color="auto"/>
        <w:right w:val="none" w:sz="0" w:space="0" w:color="auto"/>
      </w:divBdr>
    </w:div>
    <w:div w:id="414209844">
      <w:bodyDiv w:val="1"/>
      <w:marLeft w:val="0"/>
      <w:marRight w:val="0"/>
      <w:marTop w:val="0"/>
      <w:marBottom w:val="0"/>
      <w:divBdr>
        <w:top w:val="none" w:sz="0" w:space="0" w:color="auto"/>
        <w:left w:val="none" w:sz="0" w:space="0" w:color="auto"/>
        <w:bottom w:val="none" w:sz="0" w:space="0" w:color="auto"/>
        <w:right w:val="none" w:sz="0" w:space="0" w:color="auto"/>
      </w:divBdr>
    </w:div>
    <w:div w:id="464079850">
      <w:bodyDiv w:val="1"/>
      <w:marLeft w:val="0"/>
      <w:marRight w:val="0"/>
      <w:marTop w:val="0"/>
      <w:marBottom w:val="0"/>
      <w:divBdr>
        <w:top w:val="none" w:sz="0" w:space="0" w:color="auto"/>
        <w:left w:val="none" w:sz="0" w:space="0" w:color="auto"/>
        <w:bottom w:val="none" w:sz="0" w:space="0" w:color="auto"/>
        <w:right w:val="none" w:sz="0" w:space="0" w:color="auto"/>
      </w:divBdr>
    </w:div>
    <w:div w:id="492523814">
      <w:bodyDiv w:val="1"/>
      <w:marLeft w:val="0"/>
      <w:marRight w:val="0"/>
      <w:marTop w:val="0"/>
      <w:marBottom w:val="0"/>
      <w:divBdr>
        <w:top w:val="none" w:sz="0" w:space="0" w:color="auto"/>
        <w:left w:val="none" w:sz="0" w:space="0" w:color="auto"/>
        <w:bottom w:val="none" w:sz="0" w:space="0" w:color="auto"/>
        <w:right w:val="none" w:sz="0" w:space="0" w:color="auto"/>
      </w:divBdr>
    </w:div>
    <w:div w:id="570624915">
      <w:bodyDiv w:val="1"/>
      <w:marLeft w:val="0"/>
      <w:marRight w:val="0"/>
      <w:marTop w:val="0"/>
      <w:marBottom w:val="0"/>
      <w:divBdr>
        <w:top w:val="none" w:sz="0" w:space="0" w:color="auto"/>
        <w:left w:val="none" w:sz="0" w:space="0" w:color="auto"/>
        <w:bottom w:val="none" w:sz="0" w:space="0" w:color="auto"/>
        <w:right w:val="none" w:sz="0" w:space="0" w:color="auto"/>
      </w:divBdr>
    </w:div>
    <w:div w:id="640615554">
      <w:bodyDiv w:val="1"/>
      <w:marLeft w:val="0"/>
      <w:marRight w:val="0"/>
      <w:marTop w:val="0"/>
      <w:marBottom w:val="0"/>
      <w:divBdr>
        <w:top w:val="none" w:sz="0" w:space="0" w:color="auto"/>
        <w:left w:val="none" w:sz="0" w:space="0" w:color="auto"/>
        <w:bottom w:val="none" w:sz="0" w:space="0" w:color="auto"/>
        <w:right w:val="none" w:sz="0" w:space="0" w:color="auto"/>
      </w:divBdr>
    </w:div>
    <w:div w:id="660431089">
      <w:bodyDiv w:val="1"/>
      <w:marLeft w:val="0"/>
      <w:marRight w:val="0"/>
      <w:marTop w:val="0"/>
      <w:marBottom w:val="0"/>
      <w:divBdr>
        <w:top w:val="none" w:sz="0" w:space="0" w:color="auto"/>
        <w:left w:val="none" w:sz="0" w:space="0" w:color="auto"/>
        <w:bottom w:val="none" w:sz="0" w:space="0" w:color="auto"/>
        <w:right w:val="none" w:sz="0" w:space="0" w:color="auto"/>
      </w:divBdr>
      <w:divsChild>
        <w:div w:id="366414528">
          <w:marLeft w:val="0"/>
          <w:marRight w:val="0"/>
          <w:marTop w:val="0"/>
          <w:marBottom w:val="0"/>
          <w:divBdr>
            <w:top w:val="none" w:sz="0" w:space="0" w:color="auto"/>
            <w:left w:val="none" w:sz="0" w:space="0" w:color="auto"/>
            <w:bottom w:val="none" w:sz="0" w:space="0" w:color="auto"/>
            <w:right w:val="none" w:sz="0" w:space="0" w:color="auto"/>
          </w:divBdr>
          <w:divsChild>
            <w:div w:id="829952431">
              <w:marLeft w:val="0"/>
              <w:marRight w:val="0"/>
              <w:marTop w:val="0"/>
              <w:marBottom w:val="0"/>
              <w:divBdr>
                <w:top w:val="none" w:sz="0" w:space="0" w:color="auto"/>
                <w:left w:val="none" w:sz="0" w:space="0" w:color="auto"/>
                <w:bottom w:val="none" w:sz="0" w:space="0" w:color="auto"/>
                <w:right w:val="none" w:sz="0" w:space="0" w:color="auto"/>
              </w:divBdr>
              <w:divsChild>
                <w:div w:id="143856736">
                  <w:marLeft w:val="0"/>
                  <w:marRight w:val="0"/>
                  <w:marTop w:val="0"/>
                  <w:marBottom w:val="0"/>
                  <w:divBdr>
                    <w:top w:val="none" w:sz="0" w:space="0" w:color="auto"/>
                    <w:left w:val="none" w:sz="0" w:space="0" w:color="auto"/>
                    <w:bottom w:val="none" w:sz="0" w:space="0" w:color="auto"/>
                    <w:right w:val="none" w:sz="0" w:space="0" w:color="auto"/>
                  </w:divBdr>
                </w:div>
              </w:divsChild>
            </w:div>
            <w:div w:id="1634018614">
              <w:marLeft w:val="0"/>
              <w:marRight w:val="0"/>
              <w:marTop w:val="0"/>
              <w:marBottom w:val="0"/>
              <w:divBdr>
                <w:top w:val="none" w:sz="0" w:space="0" w:color="auto"/>
                <w:left w:val="none" w:sz="0" w:space="0" w:color="auto"/>
                <w:bottom w:val="none" w:sz="0" w:space="0" w:color="auto"/>
                <w:right w:val="none" w:sz="0" w:space="0" w:color="auto"/>
              </w:divBdr>
            </w:div>
          </w:divsChild>
        </w:div>
        <w:div w:id="371880228">
          <w:marLeft w:val="0"/>
          <w:marRight w:val="0"/>
          <w:marTop w:val="0"/>
          <w:marBottom w:val="0"/>
          <w:divBdr>
            <w:top w:val="none" w:sz="0" w:space="0" w:color="auto"/>
            <w:left w:val="none" w:sz="0" w:space="0" w:color="auto"/>
            <w:bottom w:val="none" w:sz="0" w:space="0" w:color="auto"/>
            <w:right w:val="none" w:sz="0" w:space="0" w:color="auto"/>
          </w:divBdr>
          <w:divsChild>
            <w:div w:id="66344208">
              <w:marLeft w:val="0"/>
              <w:marRight w:val="0"/>
              <w:marTop w:val="0"/>
              <w:marBottom w:val="0"/>
              <w:divBdr>
                <w:top w:val="none" w:sz="0" w:space="0" w:color="auto"/>
                <w:left w:val="none" w:sz="0" w:space="0" w:color="auto"/>
                <w:bottom w:val="none" w:sz="0" w:space="0" w:color="auto"/>
                <w:right w:val="none" w:sz="0" w:space="0" w:color="auto"/>
              </w:divBdr>
              <w:divsChild>
                <w:div w:id="1628003204">
                  <w:marLeft w:val="0"/>
                  <w:marRight w:val="0"/>
                  <w:marTop w:val="0"/>
                  <w:marBottom w:val="0"/>
                  <w:divBdr>
                    <w:top w:val="none" w:sz="0" w:space="0" w:color="auto"/>
                    <w:left w:val="none" w:sz="0" w:space="0" w:color="auto"/>
                    <w:bottom w:val="none" w:sz="0" w:space="0" w:color="auto"/>
                    <w:right w:val="none" w:sz="0" w:space="0" w:color="auto"/>
                  </w:divBdr>
                </w:div>
              </w:divsChild>
            </w:div>
            <w:div w:id="1537501746">
              <w:marLeft w:val="0"/>
              <w:marRight w:val="0"/>
              <w:marTop w:val="0"/>
              <w:marBottom w:val="0"/>
              <w:divBdr>
                <w:top w:val="none" w:sz="0" w:space="0" w:color="auto"/>
                <w:left w:val="none" w:sz="0" w:space="0" w:color="auto"/>
                <w:bottom w:val="none" w:sz="0" w:space="0" w:color="auto"/>
                <w:right w:val="none" w:sz="0" w:space="0" w:color="auto"/>
              </w:divBdr>
            </w:div>
          </w:divsChild>
        </w:div>
        <w:div w:id="544491149">
          <w:marLeft w:val="0"/>
          <w:marRight w:val="0"/>
          <w:marTop w:val="0"/>
          <w:marBottom w:val="0"/>
          <w:divBdr>
            <w:top w:val="none" w:sz="0" w:space="0" w:color="auto"/>
            <w:left w:val="none" w:sz="0" w:space="0" w:color="auto"/>
            <w:bottom w:val="none" w:sz="0" w:space="0" w:color="auto"/>
            <w:right w:val="none" w:sz="0" w:space="0" w:color="auto"/>
          </w:divBdr>
          <w:divsChild>
            <w:div w:id="295137617">
              <w:marLeft w:val="0"/>
              <w:marRight w:val="0"/>
              <w:marTop w:val="0"/>
              <w:marBottom w:val="0"/>
              <w:divBdr>
                <w:top w:val="none" w:sz="0" w:space="0" w:color="auto"/>
                <w:left w:val="none" w:sz="0" w:space="0" w:color="auto"/>
                <w:bottom w:val="none" w:sz="0" w:space="0" w:color="auto"/>
                <w:right w:val="none" w:sz="0" w:space="0" w:color="auto"/>
              </w:divBdr>
              <w:divsChild>
                <w:div w:id="689602159">
                  <w:marLeft w:val="0"/>
                  <w:marRight w:val="0"/>
                  <w:marTop w:val="0"/>
                  <w:marBottom w:val="0"/>
                  <w:divBdr>
                    <w:top w:val="none" w:sz="0" w:space="0" w:color="auto"/>
                    <w:left w:val="none" w:sz="0" w:space="0" w:color="auto"/>
                    <w:bottom w:val="none" w:sz="0" w:space="0" w:color="auto"/>
                    <w:right w:val="none" w:sz="0" w:space="0" w:color="auto"/>
                  </w:divBdr>
                </w:div>
              </w:divsChild>
            </w:div>
            <w:div w:id="1242523399">
              <w:marLeft w:val="0"/>
              <w:marRight w:val="0"/>
              <w:marTop w:val="0"/>
              <w:marBottom w:val="0"/>
              <w:divBdr>
                <w:top w:val="none" w:sz="0" w:space="0" w:color="auto"/>
                <w:left w:val="none" w:sz="0" w:space="0" w:color="auto"/>
                <w:bottom w:val="none" w:sz="0" w:space="0" w:color="auto"/>
                <w:right w:val="none" w:sz="0" w:space="0" w:color="auto"/>
              </w:divBdr>
            </w:div>
          </w:divsChild>
        </w:div>
        <w:div w:id="1562985207">
          <w:marLeft w:val="0"/>
          <w:marRight w:val="0"/>
          <w:marTop w:val="0"/>
          <w:marBottom w:val="0"/>
          <w:divBdr>
            <w:top w:val="none" w:sz="0" w:space="0" w:color="auto"/>
            <w:left w:val="none" w:sz="0" w:space="0" w:color="auto"/>
            <w:bottom w:val="none" w:sz="0" w:space="0" w:color="auto"/>
            <w:right w:val="none" w:sz="0" w:space="0" w:color="auto"/>
          </w:divBdr>
          <w:divsChild>
            <w:div w:id="1330332042">
              <w:marLeft w:val="0"/>
              <w:marRight w:val="0"/>
              <w:marTop w:val="0"/>
              <w:marBottom w:val="0"/>
              <w:divBdr>
                <w:top w:val="none" w:sz="0" w:space="0" w:color="auto"/>
                <w:left w:val="none" w:sz="0" w:space="0" w:color="auto"/>
                <w:bottom w:val="none" w:sz="0" w:space="0" w:color="auto"/>
                <w:right w:val="none" w:sz="0" w:space="0" w:color="auto"/>
              </w:divBdr>
              <w:divsChild>
                <w:div w:id="1353989843">
                  <w:marLeft w:val="0"/>
                  <w:marRight w:val="0"/>
                  <w:marTop w:val="0"/>
                  <w:marBottom w:val="0"/>
                  <w:divBdr>
                    <w:top w:val="none" w:sz="0" w:space="0" w:color="auto"/>
                    <w:left w:val="none" w:sz="0" w:space="0" w:color="auto"/>
                    <w:bottom w:val="none" w:sz="0" w:space="0" w:color="auto"/>
                    <w:right w:val="none" w:sz="0" w:space="0" w:color="auto"/>
                  </w:divBdr>
                </w:div>
              </w:divsChild>
            </w:div>
            <w:div w:id="1537430116">
              <w:marLeft w:val="0"/>
              <w:marRight w:val="0"/>
              <w:marTop w:val="0"/>
              <w:marBottom w:val="0"/>
              <w:divBdr>
                <w:top w:val="none" w:sz="0" w:space="0" w:color="auto"/>
                <w:left w:val="none" w:sz="0" w:space="0" w:color="auto"/>
                <w:bottom w:val="none" w:sz="0" w:space="0" w:color="auto"/>
                <w:right w:val="none" w:sz="0" w:space="0" w:color="auto"/>
              </w:divBdr>
            </w:div>
          </w:divsChild>
        </w:div>
        <w:div w:id="1643924147">
          <w:marLeft w:val="0"/>
          <w:marRight w:val="0"/>
          <w:marTop w:val="0"/>
          <w:marBottom w:val="0"/>
          <w:divBdr>
            <w:top w:val="none" w:sz="0" w:space="0" w:color="auto"/>
            <w:left w:val="none" w:sz="0" w:space="0" w:color="auto"/>
            <w:bottom w:val="none" w:sz="0" w:space="0" w:color="auto"/>
            <w:right w:val="none" w:sz="0" w:space="0" w:color="auto"/>
          </w:divBdr>
          <w:divsChild>
            <w:div w:id="91702268">
              <w:marLeft w:val="0"/>
              <w:marRight w:val="0"/>
              <w:marTop w:val="0"/>
              <w:marBottom w:val="0"/>
              <w:divBdr>
                <w:top w:val="none" w:sz="0" w:space="0" w:color="auto"/>
                <w:left w:val="none" w:sz="0" w:space="0" w:color="auto"/>
                <w:bottom w:val="none" w:sz="0" w:space="0" w:color="auto"/>
                <w:right w:val="none" w:sz="0" w:space="0" w:color="auto"/>
              </w:divBdr>
              <w:divsChild>
                <w:div w:id="1060396876">
                  <w:marLeft w:val="0"/>
                  <w:marRight w:val="0"/>
                  <w:marTop w:val="0"/>
                  <w:marBottom w:val="0"/>
                  <w:divBdr>
                    <w:top w:val="none" w:sz="0" w:space="0" w:color="auto"/>
                    <w:left w:val="none" w:sz="0" w:space="0" w:color="auto"/>
                    <w:bottom w:val="none" w:sz="0" w:space="0" w:color="auto"/>
                    <w:right w:val="none" w:sz="0" w:space="0" w:color="auto"/>
                  </w:divBdr>
                </w:div>
              </w:divsChild>
            </w:div>
            <w:div w:id="1218928993">
              <w:marLeft w:val="0"/>
              <w:marRight w:val="0"/>
              <w:marTop w:val="0"/>
              <w:marBottom w:val="0"/>
              <w:divBdr>
                <w:top w:val="none" w:sz="0" w:space="0" w:color="auto"/>
                <w:left w:val="none" w:sz="0" w:space="0" w:color="auto"/>
                <w:bottom w:val="none" w:sz="0" w:space="0" w:color="auto"/>
                <w:right w:val="none" w:sz="0" w:space="0" w:color="auto"/>
              </w:divBdr>
            </w:div>
          </w:divsChild>
        </w:div>
        <w:div w:id="1966041057">
          <w:marLeft w:val="0"/>
          <w:marRight w:val="0"/>
          <w:marTop w:val="0"/>
          <w:marBottom w:val="0"/>
          <w:divBdr>
            <w:top w:val="none" w:sz="0" w:space="0" w:color="auto"/>
            <w:left w:val="none" w:sz="0" w:space="0" w:color="auto"/>
            <w:bottom w:val="none" w:sz="0" w:space="0" w:color="auto"/>
            <w:right w:val="none" w:sz="0" w:space="0" w:color="auto"/>
          </w:divBdr>
          <w:divsChild>
            <w:div w:id="260650373">
              <w:marLeft w:val="0"/>
              <w:marRight w:val="0"/>
              <w:marTop w:val="0"/>
              <w:marBottom w:val="0"/>
              <w:divBdr>
                <w:top w:val="none" w:sz="0" w:space="0" w:color="auto"/>
                <w:left w:val="none" w:sz="0" w:space="0" w:color="auto"/>
                <w:bottom w:val="none" w:sz="0" w:space="0" w:color="auto"/>
                <w:right w:val="none" w:sz="0" w:space="0" w:color="auto"/>
              </w:divBdr>
              <w:divsChild>
                <w:div w:id="1273635980">
                  <w:marLeft w:val="0"/>
                  <w:marRight w:val="0"/>
                  <w:marTop w:val="0"/>
                  <w:marBottom w:val="0"/>
                  <w:divBdr>
                    <w:top w:val="none" w:sz="0" w:space="0" w:color="auto"/>
                    <w:left w:val="none" w:sz="0" w:space="0" w:color="auto"/>
                    <w:bottom w:val="none" w:sz="0" w:space="0" w:color="auto"/>
                    <w:right w:val="none" w:sz="0" w:space="0" w:color="auto"/>
                  </w:divBdr>
                </w:div>
              </w:divsChild>
            </w:div>
            <w:div w:id="1396971908">
              <w:marLeft w:val="0"/>
              <w:marRight w:val="0"/>
              <w:marTop w:val="0"/>
              <w:marBottom w:val="0"/>
              <w:divBdr>
                <w:top w:val="none" w:sz="0" w:space="0" w:color="auto"/>
                <w:left w:val="none" w:sz="0" w:space="0" w:color="auto"/>
                <w:bottom w:val="none" w:sz="0" w:space="0" w:color="auto"/>
                <w:right w:val="none" w:sz="0" w:space="0" w:color="auto"/>
              </w:divBdr>
            </w:div>
          </w:divsChild>
        </w:div>
        <w:div w:id="1979338158">
          <w:marLeft w:val="0"/>
          <w:marRight w:val="0"/>
          <w:marTop w:val="0"/>
          <w:marBottom w:val="0"/>
          <w:divBdr>
            <w:top w:val="none" w:sz="0" w:space="0" w:color="auto"/>
            <w:left w:val="none" w:sz="0" w:space="0" w:color="auto"/>
            <w:bottom w:val="none" w:sz="0" w:space="0" w:color="auto"/>
            <w:right w:val="none" w:sz="0" w:space="0" w:color="auto"/>
          </w:divBdr>
          <w:divsChild>
            <w:div w:id="1749687558">
              <w:marLeft w:val="0"/>
              <w:marRight w:val="0"/>
              <w:marTop w:val="0"/>
              <w:marBottom w:val="0"/>
              <w:divBdr>
                <w:top w:val="none" w:sz="0" w:space="0" w:color="auto"/>
                <w:left w:val="none" w:sz="0" w:space="0" w:color="auto"/>
                <w:bottom w:val="none" w:sz="0" w:space="0" w:color="auto"/>
                <w:right w:val="none" w:sz="0" w:space="0" w:color="auto"/>
              </w:divBdr>
            </w:div>
            <w:div w:id="2020499298">
              <w:marLeft w:val="0"/>
              <w:marRight w:val="0"/>
              <w:marTop w:val="0"/>
              <w:marBottom w:val="0"/>
              <w:divBdr>
                <w:top w:val="none" w:sz="0" w:space="0" w:color="auto"/>
                <w:left w:val="none" w:sz="0" w:space="0" w:color="auto"/>
                <w:bottom w:val="none" w:sz="0" w:space="0" w:color="auto"/>
                <w:right w:val="none" w:sz="0" w:space="0" w:color="auto"/>
              </w:divBdr>
              <w:divsChild>
                <w:div w:id="3795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93530">
      <w:bodyDiv w:val="1"/>
      <w:marLeft w:val="0"/>
      <w:marRight w:val="0"/>
      <w:marTop w:val="0"/>
      <w:marBottom w:val="0"/>
      <w:divBdr>
        <w:top w:val="none" w:sz="0" w:space="0" w:color="auto"/>
        <w:left w:val="none" w:sz="0" w:space="0" w:color="auto"/>
        <w:bottom w:val="none" w:sz="0" w:space="0" w:color="auto"/>
        <w:right w:val="none" w:sz="0" w:space="0" w:color="auto"/>
      </w:divBdr>
      <w:divsChild>
        <w:div w:id="1209218810">
          <w:marLeft w:val="0"/>
          <w:marRight w:val="0"/>
          <w:marTop w:val="0"/>
          <w:marBottom w:val="0"/>
          <w:divBdr>
            <w:top w:val="none" w:sz="0" w:space="0" w:color="auto"/>
            <w:left w:val="none" w:sz="0" w:space="0" w:color="auto"/>
            <w:bottom w:val="none" w:sz="0" w:space="0" w:color="auto"/>
            <w:right w:val="none" w:sz="0" w:space="0" w:color="auto"/>
          </w:divBdr>
          <w:divsChild>
            <w:div w:id="895703965">
              <w:marLeft w:val="0"/>
              <w:marRight w:val="0"/>
              <w:marTop w:val="0"/>
              <w:marBottom w:val="0"/>
              <w:divBdr>
                <w:top w:val="none" w:sz="0" w:space="0" w:color="auto"/>
                <w:left w:val="none" w:sz="0" w:space="0" w:color="auto"/>
                <w:bottom w:val="none" w:sz="0" w:space="0" w:color="auto"/>
                <w:right w:val="none" w:sz="0" w:space="0" w:color="auto"/>
              </w:divBdr>
              <w:divsChild>
                <w:div w:id="31658570">
                  <w:marLeft w:val="0"/>
                  <w:marRight w:val="0"/>
                  <w:marTop w:val="0"/>
                  <w:marBottom w:val="0"/>
                  <w:divBdr>
                    <w:top w:val="none" w:sz="0" w:space="0" w:color="auto"/>
                    <w:left w:val="none" w:sz="0" w:space="0" w:color="auto"/>
                    <w:bottom w:val="none" w:sz="0" w:space="0" w:color="auto"/>
                    <w:right w:val="none" w:sz="0" w:space="0" w:color="auto"/>
                  </w:divBdr>
                </w:div>
                <w:div w:id="100154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287">
          <w:marLeft w:val="0"/>
          <w:marRight w:val="0"/>
          <w:marTop w:val="0"/>
          <w:marBottom w:val="0"/>
          <w:divBdr>
            <w:top w:val="none" w:sz="0" w:space="0" w:color="auto"/>
            <w:left w:val="none" w:sz="0" w:space="0" w:color="auto"/>
            <w:bottom w:val="none" w:sz="0" w:space="0" w:color="auto"/>
            <w:right w:val="none" w:sz="0" w:space="0" w:color="auto"/>
          </w:divBdr>
          <w:divsChild>
            <w:div w:id="1923295073">
              <w:marLeft w:val="0"/>
              <w:marRight w:val="0"/>
              <w:marTop w:val="0"/>
              <w:marBottom w:val="0"/>
              <w:divBdr>
                <w:top w:val="none" w:sz="0" w:space="0" w:color="auto"/>
                <w:left w:val="none" w:sz="0" w:space="0" w:color="auto"/>
                <w:bottom w:val="none" w:sz="0" w:space="0" w:color="auto"/>
                <w:right w:val="none" w:sz="0" w:space="0" w:color="auto"/>
              </w:divBdr>
              <w:divsChild>
                <w:div w:id="19894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4799">
          <w:marLeft w:val="0"/>
          <w:marRight w:val="0"/>
          <w:marTop w:val="0"/>
          <w:marBottom w:val="0"/>
          <w:divBdr>
            <w:top w:val="none" w:sz="0" w:space="0" w:color="auto"/>
            <w:left w:val="none" w:sz="0" w:space="0" w:color="auto"/>
            <w:bottom w:val="none" w:sz="0" w:space="0" w:color="auto"/>
            <w:right w:val="none" w:sz="0" w:space="0" w:color="auto"/>
          </w:divBdr>
          <w:divsChild>
            <w:div w:id="891190019">
              <w:marLeft w:val="0"/>
              <w:marRight w:val="0"/>
              <w:marTop w:val="0"/>
              <w:marBottom w:val="0"/>
              <w:divBdr>
                <w:top w:val="none" w:sz="0" w:space="0" w:color="auto"/>
                <w:left w:val="none" w:sz="0" w:space="0" w:color="auto"/>
                <w:bottom w:val="none" w:sz="0" w:space="0" w:color="auto"/>
                <w:right w:val="none" w:sz="0" w:space="0" w:color="auto"/>
              </w:divBdr>
              <w:divsChild>
                <w:div w:id="560677417">
                  <w:marLeft w:val="0"/>
                  <w:marRight w:val="0"/>
                  <w:marTop w:val="0"/>
                  <w:marBottom w:val="0"/>
                  <w:divBdr>
                    <w:top w:val="none" w:sz="0" w:space="0" w:color="auto"/>
                    <w:left w:val="none" w:sz="0" w:space="0" w:color="auto"/>
                    <w:bottom w:val="none" w:sz="0" w:space="0" w:color="auto"/>
                    <w:right w:val="none" w:sz="0" w:space="0" w:color="auto"/>
                  </w:divBdr>
                </w:div>
                <w:div w:id="6677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5359">
      <w:bodyDiv w:val="1"/>
      <w:marLeft w:val="0"/>
      <w:marRight w:val="0"/>
      <w:marTop w:val="0"/>
      <w:marBottom w:val="0"/>
      <w:divBdr>
        <w:top w:val="none" w:sz="0" w:space="0" w:color="auto"/>
        <w:left w:val="none" w:sz="0" w:space="0" w:color="auto"/>
        <w:bottom w:val="none" w:sz="0" w:space="0" w:color="auto"/>
        <w:right w:val="none" w:sz="0" w:space="0" w:color="auto"/>
      </w:divBdr>
    </w:div>
    <w:div w:id="949168610">
      <w:bodyDiv w:val="1"/>
      <w:marLeft w:val="0"/>
      <w:marRight w:val="0"/>
      <w:marTop w:val="0"/>
      <w:marBottom w:val="0"/>
      <w:divBdr>
        <w:top w:val="none" w:sz="0" w:space="0" w:color="auto"/>
        <w:left w:val="none" w:sz="0" w:space="0" w:color="auto"/>
        <w:bottom w:val="none" w:sz="0" w:space="0" w:color="auto"/>
        <w:right w:val="none" w:sz="0" w:space="0" w:color="auto"/>
      </w:divBdr>
    </w:div>
    <w:div w:id="1005287353">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127622984">
      <w:bodyDiv w:val="1"/>
      <w:marLeft w:val="0"/>
      <w:marRight w:val="0"/>
      <w:marTop w:val="0"/>
      <w:marBottom w:val="0"/>
      <w:divBdr>
        <w:top w:val="none" w:sz="0" w:space="0" w:color="auto"/>
        <w:left w:val="none" w:sz="0" w:space="0" w:color="auto"/>
        <w:bottom w:val="none" w:sz="0" w:space="0" w:color="auto"/>
        <w:right w:val="none" w:sz="0" w:space="0" w:color="auto"/>
      </w:divBdr>
    </w:div>
    <w:div w:id="1321150904">
      <w:bodyDiv w:val="1"/>
      <w:marLeft w:val="0"/>
      <w:marRight w:val="0"/>
      <w:marTop w:val="0"/>
      <w:marBottom w:val="0"/>
      <w:divBdr>
        <w:top w:val="none" w:sz="0" w:space="0" w:color="auto"/>
        <w:left w:val="none" w:sz="0" w:space="0" w:color="auto"/>
        <w:bottom w:val="none" w:sz="0" w:space="0" w:color="auto"/>
        <w:right w:val="none" w:sz="0" w:space="0" w:color="auto"/>
      </w:divBdr>
    </w:div>
    <w:div w:id="1419055722">
      <w:bodyDiv w:val="1"/>
      <w:marLeft w:val="0"/>
      <w:marRight w:val="0"/>
      <w:marTop w:val="0"/>
      <w:marBottom w:val="0"/>
      <w:divBdr>
        <w:top w:val="none" w:sz="0" w:space="0" w:color="auto"/>
        <w:left w:val="none" w:sz="0" w:space="0" w:color="auto"/>
        <w:bottom w:val="none" w:sz="0" w:space="0" w:color="auto"/>
        <w:right w:val="none" w:sz="0" w:space="0" w:color="auto"/>
      </w:divBdr>
      <w:divsChild>
        <w:div w:id="13656286">
          <w:marLeft w:val="0"/>
          <w:marRight w:val="0"/>
          <w:marTop w:val="0"/>
          <w:marBottom w:val="0"/>
          <w:divBdr>
            <w:top w:val="none" w:sz="0" w:space="0" w:color="auto"/>
            <w:left w:val="none" w:sz="0" w:space="0" w:color="auto"/>
            <w:bottom w:val="none" w:sz="0" w:space="0" w:color="auto"/>
            <w:right w:val="none" w:sz="0" w:space="0" w:color="auto"/>
          </w:divBdr>
        </w:div>
        <w:div w:id="1330711491">
          <w:marLeft w:val="0"/>
          <w:marRight w:val="0"/>
          <w:marTop w:val="0"/>
          <w:marBottom w:val="0"/>
          <w:divBdr>
            <w:top w:val="none" w:sz="0" w:space="0" w:color="auto"/>
            <w:left w:val="none" w:sz="0" w:space="0" w:color="auto"/>
            <w:bottom w:val="none" w:sz="0" w:space="0" w:color="auto"/>
            <w:right w:val="none" w:sz="0" w:space="0" w:color="auto"/>
          </w:divBdr>
        </w:div>
        <w:div w:id="1395397005">
          <w:marLeft w:val="0"/>
          <w:marRight w:val="0"/>
          <w:marTop w:val="0"/>
          <w:marBottom w:val="0"/>
          <w:divBdr>
            <w:top w:val="none" w:sz="0" w:space="0" w:color="auto"/>
            <w:left w:val="none" w:sz="0" w:space="0" w:color="auto"/>
            <w:bottom w:val="none" w:sz="0" w:space="0" w:color="auto"/>
            <w:right w:val="none" w:sz="0" w:space="0" w:color="auto"/>
          </w:divBdr>
        </w:div>
        <w:div w:id="1733313130">
          <w:marLeft w:val="0"/>
          <w:marRight w:val="0"/>
          <w:marTop w:val="0"/>
          <w:marBottom w:val="0"/>
          <w:divBdr>
            <w:top w:val="none" w:sz="0" w:space="0" w:color="auto"/>
            <w:left w:val="none" w:sz="0" w:space="0" w:color="auto"/>
            <w:bottom w:val="none" w:sz="0" w:space="0" w:color="auto"/>
            <w:right w:val="none" w:sz="0" w:space="0" w:color="auto"/>
          </w:divBdr>
        </w:div>
        <w:div w:id="1890335121">
          <w:marLeft w:val="0"/>
          <w:marRight w:val="0"/>
          <w:marTop w:val="0"/>
          <w:marBottom w:val="0"/>
          <w:divBdr>
            <w:top w:val="none" w:sz="0" w:space="0" w:color="auto"/>
            <w:left w:val="none" w:sz="0" w:space="0" w:color="auto"/>
            <w:bottom w:val="none" w:sz="0" w:space="0" w:color="auto"/>
            <w:right w:val="none" w:sz="0" w:space="0" w:color="auto"/>
          </w:divBdr>
        </w:div>
      </w:divsChild>
    </w:div>
    <w:div w:id="1422096911">
      <w:bodyDiv w:val="1"/>
      <w:marLeft w:val="0"/>
      <w:marRight w:val="0"/>
      <w:marTop w:val="0"/>
      <w:marBottom w:val="0"/>
      <w:divBdr>
        <w:top w:val="none" w:sz="0" w:space="0" w:color="auto"/>
        <w:left w:val="none" w:sz="0" w:space="0" w:color="auto"/>
        <w:bottom w:val="none" w:sz="0" w:space="0" w:color="auto"/>
        <w:right w:val="none" w:sz="0" w:space="0" w:color="auto"/>
      </w:divBdr>
    </w:div>
    <w:div w:id="1450050398">
      <w:bodyDiv w:val="1"/>
      <w:marLeft w:val="0"/>
      <w:marRight w:val="0"/>
      <w:marTop w:val="0"/>
      <w:marBottom w:val="0"/>
      <w:divBdr>
        <w:top w:val="none" w:sz="0" w:space="0" w:color="auto"/>
        <w:left w:val="none" w:sz="0" w:space="0" w:color="auto"/>
        <w:bottom w:val="none" w:sz="0" w:space="0" w:color="auto"/>
        <w:right w:val="none" w:sz="0" w:space="0" w:color="auto"/>
      </w:divBdr>
    </w:div>
    <w:div w:id="1526164612">
      <w:bodyDiv w:val="1"/>
      <w:marLeft w:val="0"/>
      <w:marRight w:val="0"/>
      <w:marTop w:val="0"/>
      <w:marBottom w:val="0"/>
      <w:divBdr>
        <w:top w:val="none" w:sz="0" w:space="0" w:color="auto"/>
        <w:left w:val="none" w:sz="0" w:space="0" w:color="auto"/>
        <w:bottom w:val="none" w:sz="0" w:space="0" w:color="auto"/>
        <w:right w:val="none" w:sz="0" w:space="0" w:color="auto"/>
      </w:divBdr>
    </w:div>
    <w:div w:id="1542204187">
      <w:bodyDiv w:val="1"/>
      <w:marLeft w:val="0"/>
      <w:marRight w:val="0"/>
      <w:marTop w:val="0"/>
      <w:marBottom w:val="0"/>
      <w:divBdr>
        <w:top w:val="none" w:sz="0" w:space="0" w:color="auto"/>
        <w:left w:val="none" w:sz="0" w:space="0" w:color="auto"/>
        <w:bottom w:val="none" w:sz="0" w:space="0" w:color="auto"/>
        <w:right w:val="none" w:sz="0" w:space="0" w:color="auto"/>
      </w:divBdr>
    </w:div>
    <w:div w:id="1569533297">
      <w:bodyDiv w:val="1"/>
      <w:marLeft w:val="0"/>
      <w:marRight w:val="0"/>
      <w:marTop w:val="0"/>
      <w:marBottom w:val="0"/>
      <w:divBdr>
        <w:top w:val="none" w:sz="0" w:space="0" w:color="auto"/>
        <w:left w:val="none" w:sz="0" w:space="0" w:color="auto"/>
        <w:bottom w:val="none" w:sz="0" w:space="0" w:color="auto"/>
        <w:right w:val="none" w:sz="0" w:space="0" w:color="auto"/>
      </w:divBdr>
    </w:div>
    <w:div w:id="1572157422">
      <w:bodyDiv w:val="1"/>
      <w:marLeft w:val="0"/>
      <w:marRight w:val="0"/>
      <w:marTop w:val="0"/>
      <w:marBottom w:val="0"/>
      <w:divBdr>
        <w:top w:val="none" w:sz="0" w:space="0" w:color="auto"/>
        <w:left w:val="none" w:sz="0" w:space="0" w:color="auto"/>
        <w:bottom w:val="none" w:sz="0" w:space="0" w:color="auto"/>
        <w:right w:val="none" w:sz="0" w:space="0" w:color="auto"/>
      </w:divBdr>
    </w:div>
    <w:div w:id="1573420622">
      <w:bodyDiv w:val="1"/>
      <w:marLeft w:val="0"/>
      <w:marRight w:val="0"/>
      <w:marTop w:val="0"/>
      <w:marBottom w:val="0"/>
      <w:divBdr>
        <w:top w:val="none" w:sz="0" w:space="0" w:color="auto"/>
        <w:left w:val="none" w:sz="0" w:space="0" w:color="auto"/>
        <w:bottom w:val="none" w:sz="0" w:space="0" w:color="auto"/>
        <w:right w:val="none" w:sz="0" w:space="0" w:color="auto"/>
      </w:divBdr>
      <w:divsChild>
        <w:div w:id="1359508330">
          <w:marLeft w:val="0"/>
          <w:marRight w:val="0"/>
          <w:marTop w:val="0"/>
          <w:marBottom w:val="0"/>
          <w:divBdr>
            <w:top w:val="none" w:sz="0" w:space="0" w:color="auto"/>
            <w:left w:val="none" w:sz="0" w:space="0" w:color="auto"/>
            <w:bottom w:val="none" w:sz="0" w:space="0" w:color="auto"/>
            <w:right w:val="none" w:sz="0" w:space="0" w:color="auto"/>
          </w:divBdr>
        </w:div>
      </w:divsChild>
    </w:div>
    <w:div w:id="2011331849">
      <w:bodyDiv w:val="1"/>
      <w:marLeft w:val="0"/>
      <w:marRight w:val="0"/>
      <w:marTop w:val="0"/>
      <w:marBottom w:val="0"/>
      <w:divBdr>
        <w:top w:val="none" w:sz="0" w:space="0" w:color="auto"/>
        <w:left w:val="none" w:sz="0" w:space="0" w:color="auto"/>
        <w:bottom w:val="none" w:sz="0" w:space="0" w:color="auto"/>
        <w:right w:val="none" w:sz="0" w:space="0" w:color="auto"/>
      </w:divBdr>
    </w:div>
    <w:div w:id="2086100137">
      <w:bodyDiv w:val="1"/>
      <w:marLeft w:val="0"/>
      <w:marRight w:val="0"/>
      <w:marTop w:val="0"/>
      <w:marBottom w:val="0"/>
      <w:divBdr>
        <w:top w:val="none" w:sz="0" w:space="0" w:color="auto"/>
        <w:left w:val="none" w:sz="0" w:space="0" w:color="auto"/>
        <w:bottom w:val="none" w:sz="0" w:space="0" w:color="auto"/>
        <w:right w:val="none" w:sz="0" w:space="0" w:color="auto"/>
      </w:divBdr>
    </w:div>
    <w:div w:id="21159744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casadelibrosabiertos.uam.mx/contenido/contenido/Libroelectronico/manual_plantas.pdf" TargetMode="External"/><Relationship Id="rId5" Type="http://schemas.openxmlformats.org/officeDocument/2006/relationships/numbering" Target="numbering.xml"/><Relationship Id="rId61" Type="http://schemas.openxmlformats.org/officeDocument/2006/relationships/hyperlink" Target="https://www.casadelibrosabiertos.uam.mx/contenido/contenido/Libroelectronico/manual_plantas.pdf" TargetMode="External"/><Relationship Id="rId19" Type="http://schemas.openxmlformats.org/officeDocument/2006/relationships/image" Target="media/image6.png"/><Relationship Id="rId14" Type="http://schemas.openxmlformats.org/officeDocument/2006/relationships/hyperlink" Target="https://www.youtube.com/watch?v=QSlp7bHUzxE"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uv.mx/personal/tcarmona/files/2019/02/Alegria-2016.pdf"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youtube.com/watch?v=BPZm9jZ-rAs" TargetMode="External"/><Relationship Id="rId25" Type="http://schemas.openxmlformats.org/officeDocument/2006/relationships/hyperlink" Target="https://cienciaybiologia.com/wp-content/uploads/2020/09/celula-vegetal.png"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uv.mx/personal/tcarmona/files/2019/02/Alegria-2016.pdf"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ipipotash.org/uploads/udocs/64-principios-de-nutricion-vegetal.pdf"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unl.edu.ec/sites/default/files/archivo/201912/ANATOMI%CC%81A%20Y%20MORFOLOGI%CC%81A%20VEGETAL.pdf"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43.svg"/><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9282E1EDBE9234EA9E6D38F720E265F" ma:contentTypeVersion="15" ma:contentTypeDescription="Crear nuevo documento." ma:contentTypeScope="" ma:versionID="b31c7aa9eaf043a08b87120b3c4916e3">
  <xsd:schema xmlns:xsd="http://www.w3.org/2001/XMLSchema" xmlns:xs="http://www.w3.org/2001/XMLSchema" xmlns:p="http://schemas.microsoft.com/office/2006/metadata/properties" xmlns:ns2="cb45339b-ced9-4d0d-8f64-77573914d53b" xmlns:ns3="43a3ca16-9c26-4813-b83f-4aec9927b43f" targetNamespace="http://schemas.microsoft.com/office/2006/metadata/properties" ma:root="true" ma:fieldsID="3533d065b04d75c457075bc55f1f5315" ns2:_="" ns3:_="">
    <xsd:import namespace="cb45339b-ced9-4d0d-8f64-77573914d53b"/>
    <xsd:import namespace="43a3ca16-9c26-4813-b83f-4aec9927b43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ObjectDetectorVersions"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5339b-ced9-4d0d-8f64-77573914d5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2f40a149-578b-41a1-8845-c88bc1831770}" ma:internalName="TaxCatchAll" ma:showField="CatchAllData" ma:web="cb45339b-ced9-4d0d-8f64-77573914d5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3a3ca16-9c26-4813-b83f-4aec9927b43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cb45339b-ced9-4d0d-8f64-77573914d53b" xsi:nil="true"/>
    <lcf76f155ced4ddcb4097134ff3c332f xmlns="43a3ca16-9c26-4813-b83f-4aec9927b43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8AB44A3-7C62-4BD2-82ED-8ABC209970FA}">
  <ds:schemaRefs>
    <ds:schemaRef ds:uri="http://schemas.openxmlformats.org/officeDocument/2006/bibliography"/>
  </ds:schemaRefs>
</ds:datastoreItem>
</file>

<file path=customXml/itemProps2.xml><?xml version="1.0" encoding="utf-8"?>
<ds:datastoreItem xmlns:ds="http://schemas.openxmlformats.org/officeDocument/2006/customXml" ds:itemID="{F3BA9D35-2799-490B-93F1-554EF537309B}">
  <ds:schemaRefs>
    <ds:schemaRef ds:uri="http://schemas.microsoft.com/sharepoint/v3/contenttype/forms"/>
  </ds:schemaRefs>
</ds:datastoreItem>
</file>

<file path=customXml/itemProps3.xml><?xml version="1.0" encoding="utf-8"?>
<ds:datastoreItem xmlns:ds="http://schemas.openxmlformats.org/officeDocument/2006/customXml" ds:itemID="{04A509C3-EB37-4662-A2CB-FFA2854409E1}"/>
</file>

<file path=customXml/itemProps4.xml><?xml version="1.0" encoding="utf-8"?>
<ds:datastoreItem xmlns:ds="http://schemas.openxmlformats.org/officeDocument/2006/customXml" ds:itemID="{3FE56D8A-F1ED-4544-9BEF-F4296512CCE2}">
  <ds:schemaRefs>
    <ds:schemaRef ds:uri="http://schemas.microsoft.com/office/2006/metadata/properties"/>
    <ds:schemaRef ds:uri="http://schemas.microsoft.com/office/infopath/2007/PartnerControls"/>
    <ds:schemaRef ds:uri="1d52d4bc-3f95-4709-b359-1b96840d7671"/>
    <ds:schemaRef ds:uri="8d1bea48-6525-4b05-8cf5-c6ad0dd5b02f"/>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54</Pages>
  <Words>6675</Words>
  <Characters>36713</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Botánica</vt:lpstr>
    </vt:vector>
  </TitlesOfParts>
  <Company/>
  <LinksUpToDate>false</LinksUpToDate>
  <CharactersWithSpaces>43302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Botánica</dc:title>
  <dc:subject/>
  <dc:creator>SENA</dc:creator>
  <cp:keywords/>
  <dc:description/>
  <cp:lastModifiedBy>Usuario</cp:lastModifiedBy>
  <cp:revision>5</cp:revision>
  <cp:lastPrinted>2024-06-22T15:57:00Z</cp:lastPrinted>
  <dcterms:created xsi:type="dcterms:W3CDTF">2024-06-22T15:55:00Z</dcterms:created>
  <dcterms:modified xsi:type="dcterms:W3CDTF">2024-06-22T16:00:00Z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0x01010049282E1EDBE9234EA9E6D38F720E265F</vt:lpwstr>
  </property>
</Properties>
</file>